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71" w:rsidRDefault="00A42A5A">
      <w:pPr>
        <w:rPr>
          <w:b/>
        </w:rPr>
      </w:pPr>
      <w:r>
        <w:rPr>
          <w:b/>
        </w:rPr>
        <w:t>OSNOVNA ŠKOLA CAVTAT</w:t>
      </w:r>
    </w:p>
    <w:p w:rsidR="005B25F6" w:rsidRDefault="005B25F6">
      <w:pPr>
        <w:rPr>
          <w:b/>
        </w:rPr>
      </w:pPr>
    </w:p>
    <w:p w:rsidR="00A42A5A" w:rsidRPr="00CE0147" w:rsidRDefault="00A42A5A">
      <w:pPr>
        <w:rPr>
          <w:b/>
        </w:rPr>
      </w:pPr>
    </w:p>
    <w:p w:rsidR="005D0389" w:rsidRPr="00A42A5A" w:rsidRDefault="005D0389" w:rsidP="00A42A5A">
      <w:pPr>
        <w:jc w:val="center"/>
        <w:rPr>
          <w:b/>
          <w:sz w:val="24"/>
          <w:szCs w:val="24"/>
          <w:u w:val="single"/>
        </w:rPr>
      </w:pPr>
      <w:r w:rsidRPr="00A42A5A">
        <w:rPr>
          <w:b/>
          <w:sz w:val="24"/>
          <w:szCs w:val="24"/>
          <w:u w:val="single"/>
        </w:rPr>
        <w:t>Obrazloženje</w:t>
      </w:r>
      <w:r w:rsidR="00336B9C">
        <w:rPr>
          <w:b/>
          <w:sz w:val="24"/>
          <w:szCs w:val="24"/>
          <w:u w:val="single"/>
        </w:rPr>
        <w:t xml:space="preserve"> </w:t>
      </w:r>
      <w:r w:rsidR="005B25F6">
        <w:rPr>
          <w:b/>
          <w:sz w:val="24"/>
          <w:szCs w:val="24"/>
          <w:u w:val="single"/>
        </w:rPr>
        <w:t xml:space="preserve"> </w:t>
      </w:r>
      <w:r w:rsidR="00673BAC">
        <w:rPr>
          <w:b/>
          <w:sz w:val="24"/>
          <w:szCs w:val="24"/>
          <w:u w:val="single"/>
        </w:rPr>
        <w:t>I</w:t>
      </w:r>
      <w:r w:rsidRPr="00A42A5A">
        <w:rPr>
          <w:b/>
          <w:sz w:val="24"/>
          <w:szCs w:val="24"/>
          <w:u w:val="single"/>
        </w:rPr>
        <w:t>.rebalansa</w:t>
      </w:r>
      <w:r w:rsidR="005B25F6">
        <w:rPr>
          <w:b/>
          <w:sz w:val="24"/>
          <w:szCs w:val="24"/>
          <w:u w:val="single"/>
        </w:rPr>
        <w:t xml:space="preserve"> plana proračuna za 2023</w:t>
      </w:r>
      <w:r w:rsidR="00E160E4">
        <w:rPr>
          <w:b/>
          <w:sz w:val="24"/>
          <w:szCs w:val="24"/>
          <w:u w:val="single"/>
        </w:rPr>
        <w:t>.g.</w:t>
      </w:r>
    </w:p>
    <w:p w:rsidR="00A42A5A" w:rsidRPr="00A42A5A" w:rsidRDefault="00A42A5A" w:rsidP="00A42A5A">
      <w:pPr>
        <w:jc w:val="both"/>
        <w:rPr>
          <w:b/>
          <w:u w:val="single"/>
        </w:rPr>
      </w:pPr>
    </w:p>
    <w:p w:rsidR="00CE0147" w:rsidRPr="00A42A5A" w:rsidRDefault="00CE0147" w:rsidP="00CE0147">
      <w:pPr>
        <w:pStyle w:val="ListParagraph"/>
        <w:numPr>
          <w:ilvl w:val="0"/>
          <w:numId w:val="2"/>
        </w:numPr>
        <w:rPr>
          <w:b/>
        </w:rPr>
      </w:pPr>
      <w:r w:rsidRPr="00A42A5A">
        <w:rPr>
          <w:b/>
        </w:rPr>
        <w:t>Projekt ZMS</w:t>
      </w:r>
      <w:r w:rsidR="00A42A5A" w:rsidRPr="00A42A5A">
        <w:rPr>
          <w:b/>
        </w:rPr>
        <w:t>-pomoćnik u nastavi:</w:t>
      </w:r>
    </w:p>
    <w:p w:rsidR="005D0389" w:rsidRDefault="00CE0147" w:rsidP="00CE0147">
      <w:r>
        <w:t xml:space="preserve">- </w:t>
      </w:r>
      <w:r w:rsidR="005D0389">
        <w:t xml:space="preserve"> </w:t>
      </w:r>
      <w:r w:rsidR="005D0389" w:rsidRPr="006D08C8">
        <w:rPr>
          <w:b/>
        </w:rPr>
        <w:t>Izvor 1.1.1. i 5.6.1.</w:t>
      </w:r>
    </w:p>
    <w:p w:rsidR="00A01CEE" w:rsidRDefault="005B25F6" w:rsidP="000B4139">
      <w:pPr>
        <w:jc w:val="both"/>
      </w:pPr>
      <w:r>
        <w:t>Smanjenje</w:t>
      </w:r>
      <w:r w:rsidR="00CF3E61">
        <w:t xml:space="preserve"> iz </w:t>
      </w:r>
      <w:r w:rsidR="00EB5363">
        <w:t>razloga što su</w:t>
      </w:r>
      <w:r>
        <w:t xml:space="preserve"> u financijskom planu </w:t>
      </w:r>
      <w:r w:rsidR="00CF3E61">
        <w:t>planirana s</w:t>
      </w:r>
      <w:r>
        <w:t>redstva obzirom da je u školskoj godini 2022./23.</w:t>
      </w:r>
      <w:r w:rsidR="00217460">
        <w:t xml:space="preserve"> </w:t>
      </w:r>
      <w:r w:rsidR="00EB5363">
        <w:t xml:space="preserve">osigurana potpora pomoćnika u nastavi za </w:t>
      </w:r>
      <w:r>
        <w:t>8 učenika s teškoćama u razvoju, međutim na natječaj se javilo 5 pomoćnika.</w:t>
      </w:r>
    </w:p>
    <w:p w:rsidR="00A01CEE" w:rsidRPr="00A42A5A" w:rsidRDefault="00A01CEE" w:rsidP="00CE0147">
      <w:pPr>
        <w:pStyle w:val="ListParagraph"/>
        <w:numPr>
          <w:ilvl w:val="0"/>
          <w:numId w:val="2"/>
        </w:numPr>
        <w:rPr>
          <w:b/>
        </w:rPr>
      </w:pPr>
      <w:r w:rsidRPr="00A42A5A">
        <w:rPr>
          <w:b/>
        </w:rPr>
        <w:t xml:space="preserve"> Aktivnost</w:t>
      </w:r>
      <w:r w:rsidR="006D08C8">
        <w:rPr>
          <w:b/>
        </w:rPr>
        <w:t>-</w:t>
      </w:r>
      <w:r w:rsidRPr="00A42A5A">
        <w:rPr>
          <w:b/>
        </w:rPr>
        <w:t xml:space="preserve"> Osiguravanje uvjeta rada za redovno poslovanje osnovne škole</w:t>
      </w:r>
      <w:r w:rsidR="00CE0147" w:rsidRPr="00A42A5A">
        <w:rPr>
          <w:b/>
        </w:rPr>
        <w:t>:</w:t>
      </w:r>
    </w:p>
    <w:p w:rsidR="00CE0147" w:rsidRDefault="00CE0147" w:rsidP="00CE0147">
      <w:r>
        <w:t>-</w:t>
      </w:r>
      <w:r w:rsidRPr="006D08C8">
        <w:rPr>
          <w:b/>
        </w:rPr>
        <w:t>Izvor 4.4.1.</w:t>
      </w:r>
      <w:r>
        <w:t xml:space="preserve">  Decentralizirana sredstva </w:t>
      </w:r>
    </w:p>
    <w:p w:rsidR="00CE0147" w:rsidRDefault="005B25F6" w:rsidP="009F08FF">
      <w:pPr>
        <w:jc w:val="both"/>
      </w:pPr>
      <w:r>
        <w:t>Smanjenje s</w:t>
      </w:r>
      <w:r w:rsidR="00AD5984">
        <w:t>redst</w:t>
      </w:r>
      <w:r>
        <w:t>ava obzirom na Odluku</w:t>
      </w:r>
      <w:r w:rsidR="009F08FF">
        <w:t xml:space="preserve"> o kriterijima, mjerilima i načinu financiranja decentraliziranih funkc</w:t>
      </w:r>
      <w:r w:rsidR="00F87EDD">
        <w:t xml:space="preserve">ija osnovnog školstva u </w:t>
      </w:r>
      <w:r>
        <w:t>2023.g., te je u skladu s time izvršena</w:t>
      </w:r>
      <w:r w:rsidR="00F87EDD">
        <w:t xml:space="preserve"> preraspodjela</w:t>
      </w:r>
      <w:r w:rsidR="00AD5984">
        <w:t xml:space="preserve"> unutar planiranih sredstava obzirom na dosad realizirane troškove.</w:t>
      </w:r>
    </w:p>
    <w:p w:rsidR="00A50531" w:rsidRDefault="00A50531" w:rsidP="009F08FF">
      <w:pPr>
        <w:jc w:val="both"/>
        <w:rPr>
          <w:b/>
        </w:rPr>
      </w:pPr>
      <w:r>
        <w:t>-</w:t>
      </w:r>
      <w:r w:rsidRPr="00A50531">
        <w:rPr>
          <w:b/>
        </w:rPr>
        <w:t>Izvor 1.1.1.</w:t>
      </w:r>
    </w:p>
    <w:p w:rsidR="00A50531" w:rsidRPr="00A50531" w:rsidRDefault="00A50531" w:rsidP="009F08FF">
      <w:pPr>
        <w:jc w:val="both"/>
      </w:pPr>
      <w:r w:rsidRPr="00A50531">
        <w:t>Naknadno odobrena sredstva u 2023.g.</w:t>
      </w:r>
    </w:p>
    <w:p w:rsidR="00CE0147" w:rsidRDefault="00CE0147" w:rsidP="00CE0147">
      <w:r>
        <w:t>-</w:t>
      </w:r>
      <w:r w:rsidRPr="006D08C8">
        <w:rPr>
          <w:b/>
        </w:rPr>
        <w:t>Izvor 5.8.1</w:t>
      </w:r>
      <w:r>
        <w:t>. Ostale pomoći proračunski korisnici</w:t>
      </w:r>
    </w:p>
    <w:p w:rsidR="002C6FD0" w:rsidRPr="00231971" w:rsidRDefault="005B25F6" w:rsidP="00231971">
      <w:pPr>
        <w:jc w:val="both"/>
        <w:rPr>
          <w:rFonts w:cs="Arial"/>
          <w:color w:val="4D5156"/>
          <w:sz w:val="21"/>
          <w:szCs w:val="21"/>
          <w:shd w:val="clear" w:color="auto" w:fill="FFFFFF"/>
        </w:rPr>
      </w:pPr>
      <w:r>
        <w:t>Povećanje obzirom na rast osnovice</w:t>
      </w:r>
      <w:r w:rsidR="00A50531">
        <w:t xml:space="preserve"> plaće</w:t>
      </w:r>
      <w:r>
        <w:t xml:space="preserve"> u javnim službama za 2% od 01.travnja 2023., te povećanje materijalnih prava</w:t>
      </w:r>
      <w:r w:rsidR="00A50531">
        <w:t>.</w:t>
      </w:r>
    </w:p>
    <w:p w:rsidR="005B3D27" w:rsidRDefault="002C6FD0" w:rsidP="00AE7E6E">
      <w:pPr>
        <w:jc w:val="both"/>
      </w:pPr>
      <w:r>
        <w:rPr>
          <w:b/>
        </w:rPr>
        <w:t>I</w:t>
      </w:r>
      <w:r w:rsidR="00231971">
        <w:rPr>
          <w:b/>
        </w:rPr>
        <w:t>zvor 5.8.2</w:t>
      </w:r>
      <w:r w:rsidR="00231971">
        <w:t>. Ostale pomoći proračunski korisnici-prenesena sredstva</w:t>
      </w:r>
    </w:p>
    <w:p w:rsidR="00231971" w:rsidRPr="00AE7E6E" w:rsidRDefault="00231971" w:rsidP="00AE7E6E">
      <w:pPr>
        <w:jc w:val="both"/>
      </w:pPr>
      <w:r>
        <w:t>Sredstva prenesena iz 2022.g. koja se planiraju potrošiti tijekom kalendarske godine.</w:t>
      </w:r>
    </w:p>
    <w:p w:rsidR="00424C8A" w:rsidRDefault="00424C8A" w:rsidP="00424C8A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Aktivn</w:t>
      </w:r>
      <w:r w:rsidR="00231971">
        <w:rPr>
          <w:b/>
        </w:rPr>
        <w:t>ost-Investicijska ulaganja u osnovne škole</w:t>
      </w:r>
    </w:p>
    <w:p w:rsidR="009675E8" w:rsidRDefault="00A50531" w:rsidP="00DA5A9D">
      <w:pPr>
        <w:jc w:val="both"/>
        <w:rPr>
          <w:b/>
        </w:rPr>
      </w:pPr>
      <w:r>
        <w:rPr>
          <w:b/>
        </w:rPr>
        <w:t>-</w:t>
      </w:r>
      <w:r w:rsidR="00231971">
        <w:rPr>
          <w:b/>
        </w:rPr>
        <w:t>Izvor 4.4.1</w:t>
      </w:r>
    </w:p>
    <w:p w:rsidR="00DA5A9D" w:rsidRDefault="00C70A3F" w:rsidP="00DA5A9D">
      <w:pPr>
        <w:jc w:val="both"/>
      </w:pPr>
      <w:r>
        <w:rPr>
          <w:b/>
        </w:rPr>
        <w:t xml:space="preserve"> </w:t>
      </w:r>
      <w:r w:rsidR="00D03DC6">
        <w:t>Smanjenje obzi</w:t>
      </w:r>
      <w:r w:rsidR="00231971">
        <w:t>rom na Odluku.</w:t>
      </w:r>
    </w:p>
    <w:p w:rsidR="00231971" w:rsidRDefault="000E10E1" w:rsidP="0023197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Kapitalni projekt-</w:t>
      </w:r>
      <w:r w:rsidR="00231971" w:rsidRPr="00231971">
        <w:rPr>
          <w:b/>
        </w:rPr>
        <w:t>Kapitalna ulaganja u osnovne škole</w:t>
      </w:r>
    </w:p>
    <w:p w:rsidR="000E10E1" w:rsidRPr="000E10E1" w:rsidRDefault="00A50531" w:rsidP="000E10E1">
      <w:pPr>
        <w:jc w:val="both"/>
        <w:rPr>
          <w:b/>
        </w:rPr>
      </w:pPr>
      <w:r>
        <w:rPr>
          <w:b/>
        </w:rPr>
        <w:t>-</w:t>
      </w:r>
      <w:r w:rsidR="000E10E1">
        <w:rPr>
          <w:b/>
        </w:rPr>
        <w:t>Izvor 4.4.1</w:t>
      </w:r>
    </w:p>
    <w:p w:rsidR="00CD57BB" w:rsidRPr="000E10E1" w:rsidRDefault="00231971" w:rsidP="000E10E1">
      <w:pPr>
        <w:jc w:val="both"/>
      </w:pPr>
      <w:r w:rsidRPr="00231971">
        <w:t xml:space="preserve">Obzirom da </w:t>
      </w:r>
      <w:r w:rsidR="00A50531">
        <w:t>odlukom sredstva ni</w:t>
      </w:r>
      <w:r w:rsidRPr="00231971">
        <w:t>su odobrena</w:t>
      </w:r>
      <w:r w:rsidR="000E10E1">
        <w:t>, nisu ni planirana u rebalansu.</w:t>
      </w:r>
    </w:p>
    <w:p w:rsidR="001B4F84" w:rsidRPr="000E10E1" w:rsidRDefault="000E10E1" w:rsidP="000E10E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Tekući projekt-Produženi boravak</w:t>
      </w:r>
    </w:p>
    <w:p w:rsidR="001B4F84" w:rsidRDefault="00A50531" w:rsidP="007E0E02">
      <w:pPr>
        <w:jc w:val="both"/>
        <w:rPr>
          <w:b/>
        </w:rPr>
      </w:pPr>
      <w:r>
        <w:rPr>
          <w:b/>
        </w:rPr>
        <w:t>-</w:t>
      </w:r>
      <w:r w:rsidR="009675E8">
        <w:rPr>
          <w:b/>
        </w:rPr>
        <w:t>Izvor 1.1.1 5.2.1</w:t>
      </w:r>
      <w:r w:rsidR="000E10E1">
        <w:rPr>
          <w:b/>
        </w:rPr>
        <w:t xml:space="preserve"> </w:t>
      </w:r>
    </w:p>
    <w:p w:rsidR="009675E8" w:rsidRDefault="009675E8" w:rsidP="007E0E02">
      <w:pPr>
        <w:jc w:val="both"/>
      </w:pPr>
      <w:r w:rsidRPr="009675E8">
        <w:t>Povećanje, obzir</w:t>
      </w:r>
      <w:r w:rsidR="000E10E1">
        <w:t>om na povećanje iznosa regresa i božićnice u 2023.g., te raspodjela unutar izvora obzirom da je u šk.godini 2022./23 zaposlena učiteljica bez položenog stručnog ispita, te</w:t>
      </w:r>
      <w:r w:rsidR="00A50531">
        <w:t xml:space="preserve"> je</w:t>
      </w:r>
      <w:r w:rsidR="000E10E1">
        <w:t xml:space="preserve"> dio troškova iskorišten za materijalne troškove.</w:t>
      </w:r>
    </w:p>
    <w:p w:rsidR="00A50531" w:rsidRDefault="00A50531" w:rsidP="007E0E02">
      <w:pPr>
        <w:jc w:val="both"/>
        <w:rPr>
          <w:b/>
        </w:rPr>
      </w:pPr>
      <w:r>
        <w:lastRenderedPageBreak/>
        <w:t>-</w:t>
      </w:r>
      <w:r w:rsidRPr="00A50531">
        <w:rPr>
          <w:b/>
        </w:rPr>
        <w:t>Izvor 4.3.2</w:t>
      </w:r>
      <w:r>
        <w:t xml:space="preserve">. </w:t>
      </w:r>
      <w:r w:rsidRPr="00AA4B2B">
        <w:rPr>
          <w:b/>
        </w:rPr>
        <w:t>Prihodi za posebne namjene-proračunski korisnici</w:t>
      </w:r>
      <w:r w:rsidR="00AA4B2B" w:rsidRPr="00AA4B2B">
        <w:rPr>
          <w:b/>
        </w:rPr>
        <w:t>-prenesena sredstva</w:t>
      </w:r>
    </w:p>
    <w:p w:rsidR="00AA4B2B" w:rsidRPr="00AA4B2B" w:rsidRDefault="00AA4B2B" w:rsidP="007E0E02">
      <w:pPr>
        <w:jc w:val="both"/>
      </w:pPr>
      <w:r>
        <w:t>Manjak koji se odnosi na troškove prehrane u produženom boravku,</w:t>
      </w:r>
      <w:bookmarkStart w:id="0" w:name="_GoBack"/>
      <w:bookmarkEnd w:id="0"/>
      <w:r>
        <w:t xml:space="preserve"> koji će se pokriti iz uplata roditelja.</w:t>
      </w:r>
    </w:p>
    <w:p w:rsidR="00A50531" w:rsidRDefault="00A50531" w:rsidP="007E0E02">
      <w:pPr>
        <w:jc w:val="both"/>
      </w:pPr>
    </w:p>
    <w:p w:rsidR="000E10E1" w:rsidRDefault="000E10E1" w:rsidP="000E10E1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Tekući projekt-Osiguravanje prehrane u osnovnim školama</w:t>
      </w:r>
    </w:p>
    <w:p w:rsidR="000E10E1" w:rsidRPr="000E10E1" w:rsidRDefault="000E10E1" w:rsidP="000E10E1">
      <w:pPr>
        <w:jc w:val="both"/>
        <w:rPr>
          <w:b/>
        </w:rPr>
      </w:pPr>
      <w:r w:rsidRPr="000E10E1">
        <w:rPr>
          <w:b/>
        </w:rPr>
        <w:t>Izvor 5.8.1</w:t>
      </w:r>
    </w:p>
    <w:p w:rsidR="00A50531" w:rsidRDefault="000E10E1" w:rsidP="00A50531">
      <w:pPr>
        <w:jc w:val="both"/>
      </w:pPr>
      <w:r w:rsidRPr="000E10E1">
        <w:t>Nova aktivnost u osnovnim školam</w:t>
      </w:r>
      <w:r w:rsidR="00A50531">
        <w:t>a od početka šk.godine 2022./23.</w:t>
      </w:r>
    </w:p>
    <w:p w:rsidR="00A50531" w:rsidRPr="000E10E1" w:rsidRDefault="00A50531" w:rsidP="00A50531">
      <w:pPr>
        <w:pStyle w:val="ListParagraph"/>
        <w:ind w:left="786"/>
        <w:jc w:val="both"/>
      </w:pPr>
    </w:p>
    <w:p w:rsidR="00380F46" w:rsidRDefault="00380F46" w:rsidP="007E0E02">
      <w:pPr>
        <w:jc w:val="both"/>
      </w:pPr>
    </w:p>
    <w:p w:rsidR="0060328F" w:rsidRPr="00380F46" w:rsidRDefault="0060328F" w:rsidP="007E0E02">
      <w:pPr>
        <w:jc w:val="both"/>
      </w:pPr>
    </w:p>
    <w:p w:rsidR="001B4F84" w:rsidRDefault="001B4F84" w:rsidP="007E0E02">
      <w:pPr>
        <w:jc w:val="both"/>
      </w:pPr>
    </w:p>
    <w:p w:rsidR="00D363EB" w:rsidRDefault="00D363EB" w:rsidP="007E0E02">
      <w:pPr>
        <w:jc w:val="both"/>
      </w:pPr>
    </w:p>
    <w:p w:rsidR="00D363EB" w:rsidRDefault="00D363EB" w:rsidP="007E0E02">
      <w:pPr>
        <w:jc w:val="both"/>
      </w:pPr>
    </w:p>
    <w:p w:rsidR="001B4F84" w:rsidRDefault="001B4F84" w:rsidP="00D363EB">
      <w:pPr>
        <w:jc w:val="right"/>
      </w:pPr>
      <w:r>
        <w:t xml:space="preserve">Računovođa: </w:t>
      </w:r>
    </w:p>
    <w:p w:rsidR="001B4F84" w:rsidRPr="001B4F84" w:rsidRDefault="001B4F84" w:rsidP="00D363EB">
      <w:pPr>
        <w:jc w:val="right"/>
      </w:pPr>
      <w:r>
        <w:t>Katarina Ćumo</w:t>
      </w:r>
    </w:p>
    <w:p w:rsidR="007E0E02" w:rsidRPr="007E0E02" w:rsidRDefault="007E0E02" w:rsidP="00424C8A">
      <w:pPr>
        <w:jc w:val="both"/>
      </w:pPr>
    </w:p>
    <w:p w:rsidR="00424C8A" w:rsidRPr="00424C8A" w:rsidRDefault="00424C8A" w:rsidP="00424C8A">
      <w:pPr>
        <w:ind w:left="426"/>
        <w:jc w:val="both"/>
        <w:rPr>
          <w:b/>
        </w:rPr>
      </w:pPr>
    </w:p>
    <w:sectPr w:rsidR="00424C8A" w:rsidRPr="00424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FDA"/>
    <w:multiLevelType w:val="hybridMultilevel"/>
    <w:tmpl w:val="D018D7CA"/>
    <w:lvl w:ilvl="0" w:tplc="F41C58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4D1F"/>
    <w:multiLevelType w:val="hybridMultilevel"/>
    <w:tmpl w:val="0F2C7848"/>
    <w:lvl w:ilvl="0" w:tplc="1EC487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4D5156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DF5"/>
    <w:multiLevelType w:val="hybridMultilevel"/>
    <w:tmpl w:val="81BA3734"/>
    <w:lvl w:ilvl="0" w:tplc="7E065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80E32"/>
    <w:multiLevelType w:val="hybridMultilevel"/>
    <w:tmpl w:val="20A6F03E"/>
    <w:lvl w:ilvl="0" w:tplc="77404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14538"/>
    <w:multiLevelType w:val="hybridMultilevel"/>
    <w:tmpl w:val="DB18A7C2"/>
    <w:lvl w:ilvl="0" w:tplc="5726A3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89"/>
    <w:rsid w:val="000B4139"/>
    <w:rsid w:val="000D4565"/>
    <w:rsid w:val="000E10E1"/>
    <w:rsid w:val="00104D9E"/>
    <w:rsid w:val="001B4F84"/>
    <w:rsid w:val="00217460"/>
    <w:rsid w:val="00231971"/>
    <w:rsid w:val="002C6FD0"/>
    <w:rsid w:val="00336B9C"/>
    <w:rsid w:val="00380F46"/>
    <w:rsid w:val="00424C8A"/>
    <w:rsid w:val="0050102D"/>
    <w:rsid w:val="00563651"/>
    <w:rsid w:val="005B25F6"/>
    <w:rsid w:val="005B3D27"/>
    <w:rsid w:val="005C26C8"/>
    <w:rsid w:val="005D0389"/>
    <w:rsid w:val="005F0057"/>
    <w:rsid w:val="0060328F"/>
    <w:rsid w:val="00673BAC"/>
    <w:rsid w:val="006D08C8"/>
    <w:rsid w:val="007E0E02"/>
    <w:rsid w:val="00954E71"/>
    <w:rsid w:val="009675E8"/>
    <w:rsid w:val="009B5618"/>
    <w:rsid w:val="009F08FF"/>
    <w:rsid w:val="00A01CEE"/>
    <w:rsid w:val="00A42A5A"/>
    <w:rsid w:val="00A50531"/>
    <w:rsid w:val="00AA4B2B"/>
    <w:rsid w:val="00AD5984"/>
    <w:rsid w:val="00AE7E6E"/>
    <w:rsid w:val="00B9786C"/>
    <w:rsid w:val="00C70A3F"/>
    <w:rsid w:val="00CD57BB"/>
    <w:rsid w:val="00CE0147"/>
    <w:rsid w:val="00CF3E61"/>
    <w:rsid w:val="00D03DC6"/>
    <w:rsid w:val="00D363EB"/>
    <w:rsid w:val="00DA5A9D"/>
    <w:rsid w:val="00E160E4"/>
    <w:rsid w:val="00EB0529"/>
    <w:rsid w:val="00EB5363"/>
    <w:rsid w:val="00EB5D41"/>
    <w:rsid w:val="00F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D6FD-DA00-49D5-8E8C-EC70A477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3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2A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2022-11-24T11:58:00Z</cp:lastPrinted>
  <dcterms:created xsi:type="dcterms:W3CDTF">2023-05-15T13:19:00Z</dcterms:created>
  <dcterms:modified xsi:type="dcterms:W3CDTF">2023-05-16T07:47:00Z</dcterms:modified>
</cp:coreProperties>
</file>