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Naziv obveznika:  OSNOVNA ŠKOLA CAVTAT</w:t>
      </w:r>
    </w:p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Adresa obveznika: Stjepana Radića 3, Cavtat</w:t>
      </w:r>
    </w:p>
    <w:p w:rsidR="00E12090" w:rsidRPr="003B43AF" w:rsidRDefault="00E12090" w:rsidP="00E12090">
      <w:pPr>
        <w:rPr>
          <w:rFonts w:ascii="Times New Roman" w:hAnsi="Times New Roman" w:cs="Times New Roman"/>
          <w:b/>
          <w:u w:val="single"/>
        </w:rPr>
      </w:pPr>
      <w:r w:rsidRPr="003B43AF">
        <w:rPr>
          <w:rFonts w:ascii="Times New Roman" w:hAnsi="Times New Roman" w:cs="Times New Roman"/>
          <w:b/>
        </w:rPr>
        <w:t>Broj RKP-a:  11960</w:t>
      </w:r>
    </w:p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Matični broj:  03303667</w:t>
      </w:r>
      <w:r w:rsidRPr="003B43AF">
        <w:rPr>
          <w:rFonts w:ascii="Times New Roman" w:hAnsi="Times New Roman" w:cs="Times New Roman"/>
          <w:b/>
          <w:u w:val="single"/>
        </w:rPr>
        <w:t xml:space="preserve">  </w:t>
      </w:r>
    </w:p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OIB:  07260663095</w:t>
      </w:r>
    </w:p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Oznaka razine:  31</w:t>
      </w:r>
    </w:p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Šifra djelatnosti, razdjel:  8520</w:t>
      </w:r>
    </w:p>
    <w:p w:rsidR="00E12090" w:rsidRPr="003B43AF" w:rsidRDefault="00E12090" w:rsidP="00E12090">
      <w:pPr>
        <w:rPr>
          <w:rFonts w:ascii="Times New Roman" w:hAnsi="Times New Roman" w:cs="Times New Roman"/>
          <w:b/>
        </w:rPr>
      </w:pPr>
      <w:r w:rsidRPr="003B43AF">
        <w:rPr>
          <w:rFonts w:ascii="Times New Roman" w:hAnsi="Times New Roman" w:cs="Times New Roman"/>
          <w:b/>
        </w:rPr>
        <w:t>IBAN:  HR</w:t>
      </w:r>
      <w:r w:rsidR="008C7C67">
        <w:rPr>
          <w:rFonts w:ascii="Times New Roman" w:hAnsi="Times New Roman" w:cs="Times New Roman"/>
          <w:b/>
        </w:rPr>
        <w:t>6824070001100019763</w:t>
      </w:r>
    </w:p>
    <w:p w:rsidR="00E12090" w:rsidRDefault="00A75D89" w:rsidP="00E12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Cavtat,  22</w:t>
      </w:r>
      <w:r w:rsidR="00704DBC">
        <w:rPr>
          <w:rFonts w:ascii="Times New Roman" w:hAnsi="Times New Roman" w:cs="Times New Roman"/>
          <w:b/>
        </w:rPr>
        <w:t>.07</w:t>
      </w:r>
      <w:r w:rsidR="00E12090" w:rsidRPr="003B43AF">
        <w:rPr>
          <w:rFonts w:ascii="Times New Roman" w:hAnsi="Times New Roman" w:cs="Times New Roman"/>
          <w:b/>
        </w:rPr>
        <w:t>.2024.g.</w:t>
      </w:r>
    </w:p>
    <w:p w:rsidR="001B170D" w:rsidRDefault="001B170D" w:rsidP="00E12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</w:t>
      </w:r>
      <w:r w:rsidR="00ED7C45">
        <w:rPr>
          <w:rFonts w:ascii="Times New Roman" w:hAnsi="Times New Roman" w:cs="Times New Roman"/>
          <w:b/>
        </w:rPr>
        <w:t>400-01/24-01/8</w:t>
      </w:r>
    </w:p>
    <w:p w:rsidR="001B170D" w:rsidRPr="003B43AF" w:rsidRDefault="001B170D" w:rsidP="00E12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</w:t>
      </w:r>
      <w:r w:rsidR="0068361F">
        <w:rPr>
          <w:rFonts w:ascii="Times New Roman" w:hAnsi="Times New Roman" w:cs="Times New Roman"/>
          <w:b/>
        </w:rPr>
        <w:t>2117-30-03-24-1</w:t>
      </w:r>
    </w:p>
    <w:p w:rsidR="00930862" w:rsidRPr="00492A31" w:rsidRDefault="005108F6">
      <w:pPr>
        <w:rPr>
          <w:color w:val="FF0000"/>
        </w:rPr>
      </w:pPr>
      <w:r>
        <w:rPr>
          <w:color w:val="000000" w:themeColor="text1"/>
        </w:rPr>
        <w:t>.</w:t>
      </w:r>
    </w:p>
    <w:p w:rsidR="00DA78C4" w:rsidRDefault="00DA78C4"/>
    <w:p w:rsidR="007A58C7" w:rsidRPr="003B43AF" w:rsidRDefault="00DA78C4" w:rsidP="00E1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AF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5549FC" w:rsidRPr="003B43AF">
        <w:rPr>
          <w:rFonts w:ascii="Times New Roman" w:hAnsi="Times New Roman" w:cs="Times New Roman"/>
          <w:b/>
          <w:sz w:val="28"/>
          <w:szCs w:val="28"/>
        </w:rPr>
        <w:t>izvještaja o izvršenju</w:t>
      </w:r>
      <w:r w:rsidR="00930862" w:rsidRPr="003B43AF">
        <w:rPr>
          <w:rFonts w:ascii="Times New Roman" w:hAnsi="Times New Roman" w:cs="Times New Roman"/>
          <w:b/>
          <w:sz w:val="28"/>
          <w:szCs w:val="28"/>
        </w:rPr>
        <w:t xml:space="preserve"> financijskog plana</w:t>
      </w:r>
    </w:p>
    <w:p w:rsidR="00DA78C4" w:rsidRPr="003B43AF" w:rsidRDefault="007A58C7" w:rsidP="00E1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AF">
        <w:rPr>
          <w:rFonts w:ascii="Times New Roman" w:hAnsi="Times New Roman" w:cs="Times New Roman"/>
          <w:b/>
          <w:sz w:val="28"/>
          <w:szCs w:val="28"/>
        </w:rPr>
        <w:t>za ra</w:t>
      </w:r>
      <w:r w:rsidR="00704DBC">
        <w:rPr>
          <w:rFonts w:ascii="Times New Roman" w:hAnsi="Times New Roman" w:cs="Times New Roman"/>
          <w:b/>
          <w:sz w:val="28"/>
          <w:szCs w:val="28"/>
        </w:rPr>
        <w:t>zdoblje 01.01.-30</w:t>
      </w:r>
      <w:r w:rsidR="006D64DC">
        <w:rPr>
          <w:rFonts w:ascii="Times New Roman" w:hAnsi="Times New Roman" w:cs="Times New Roman"/>
          <w:b/>
          <w:sz w:val="28"/>
          <w:szCs w:val="28"/>
        </w:rPr>
        <w:t>.</w:t>
      </w:r>
      <w:r w:rsidR="00704DBC">
        <w:rPr>
          <w:rFonts w:ascii="Times New Roman" w:hAnsi="Times New Roman" w:cs="Times New Roman"/>
          <w:b/>
          <w:sz w:val="28"/>
          <w:szCs w:val="28"/>
        </w:rPr>
        <w:t>06.2024</w:t>
      </w:r>
      <w:r w:rsidR="005108F6" w:rsidRPr="003B43AF">
        <w:rPr>
          <w:rFonts w:ascii="Times New Roman" w:hAnsi="Times New Roman" w:cs="Times New Roman"/>
          <w:b/>
          <w:sz w:val="28"/>
          <w:szCs w:val="28"/>
        </w:rPr>
        <w:t>.g.</w:t>
      </w:r>
    </w:p>
    <w:p w:rsidR="00E12090" w:rsidRPr="003B43AF" w:rsidRDefault="00E12090" w:rsidP="00E1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62" w:rsidRDefault="005038AE" w:rsidP="00930862">
      <w:pPr>
        <w:jc w:val="both"/>
        <w:rPr>
          <w:rFonts w:ascii="Times New Roman" w:hAnsi="Times New Roman" w:cs="Times New Roman"/>
          <w:sz w:val="24"/>
          <w:szCs w:val="24"/>
        </w:rPr>
      </w:pPr>
      <w:r w:rsidRPr="003B43AF">
        <w:rPr>
          <w:rFonts w:ascii="Times New Roman" w:hAnsi="Times New Roman" w:cs="Times New Roman"/>
          <w:sz w:val="24"/>
          <w:szCs w:val="24"/>
        </w:rPr>
        <w:t>Pravilnikom o polugodišnjem i godišnjem izvještaju o izvršenju proračuna i financijskog plana koji je stupio na snagu 25.srp</w:t>
      </w:r>
      <w:r w:rsidR="003B43AF">
        <w:rPr>
          <w:rFonts w:ascii="Times New Roman" w:hAnsi="Times New Roman" w:cs="Times New Roman"/>
          <w:sz w:val="24"/>
          <w:szCs w:val="24"/>
        </w:rPr>
        <w:t>nja 2023.g. i objavljen u NN</w:t>
      </w:r>
      <w:r w:rsidRPr="003B43AF">
        <w:rPr>
          <w:rFonts w:ascii="Times New Roman" w:hAnsi="Times New Roman" w:cs="Times New Roman"/>
          <w:sz w:val="24"/>
          <w:szCs w:val="24"/>
        </w:rPr>
        <w:t xml:space="preserve"> br.85/23</w:t>
      </w:r>
      <w:r w:rsidR="003B43AF" w:rsidRPr="003B43AF">
        <w:rPr>
          <w:rFonts w:ascii="Times New Roman" w:hAnsi="Times New Roman" w:cs="Times New Roman"/>
          <w:sz w:val="24"/>
          <w:szCs w:val="24"/>
        </w:rPr>
        <w:t>, a koji je donesen na temelju čl.76</w:t>
      </w:r>
      <w:r w:rsidR="00704DBC">
        <w:rPr>
          <w:rFonts w:ascii="Times New Roman" w:hAnsi="Times New Roman" w:cs="Times New Roman"/>
          <w:sz w:val="24"/>
          <w:szCs w:val="24"/>
        </w:rPr>
        <w:t>.st.3. i čl.81.st.3 Zakona o pr</w:t>
      </w:r>
      <w:r w:rsidR="003B43AF" w:rsidRPr="003B43AF">
        <w:rPr>
          <w:rFonts w:ascii="Times New Roman" w:hAnsi="Times New Roman" w:cs="Times New Roman"/>
          <w:sz w:val="24"/>
          <w:szCs w:val="24"/>
        </w:rPr>
        <w:t>oračunu,</w:t>
      </w:r>
      <w:r w:rsidR="006C3A18" w:rsidRPr="003B43AF">
        <w:rPr>
          <w:rFonts w:ascii="Times New Roman" w:hAnsi="Times New Roman" w:cs="Times New Roman"/>
          <w:sz w:val="24"/>
          <w:szCs w:val="24"/>
        </w:rPr>
        <w:t xml:space="preserve"> </w:t>
      </w:r>
      <w:r w:rsidR="00930862" w:rsidRPr="003B43AF">
        <w:rPr>
          <w:rFonts w:ascii="Times New Roman" w:hAnsi="Times New Roman" w:cs="Times New Roman"/>
          <w:sz w:val="24"/>
          <w:szCs w:val="24"/>
        </w:rPr>
        <w:t xml:space="preserve">škole su dužne dostaviti Školskom odboru na usvajanje prijedlog </w:t>
      </w:r>
      <w:r w:rsidR="00704DBC">
        <w:rPr>
          <w:rFonts w:ascii="Times New Roman" w:hAnsi="Times New Roman" w:cs="Times New Roman"/>
          <w:sz w:val="24"/>
          <w:szCs w:val="24"/>
        </w:rPr>
        <w:t>polu</w:t>
      </w:r>
      <w:r w:rsidR="00930862" w:rsidRPr="003B43AF">
        <w:rPr>
          <w:rFonts w:ascii="Times New Roman" w:hAnsi="Times New Roman" w:cs="Times New Roman"/>
          <w:sz w:val="24"/>
          <w:szCs w:val="24"/>
        </w:rPr>
        <w:t>godišnjeg izvještaja o izvr</w:t>
      </w:r>
      <w:r w:rsidR="00704DBC">
        <w:rPr>
          <w:rFonts w:ascii="Times New Roman" w:hAnsi="Times New Roman" w:cs="Times New Roman"/>
          <w:sz w:val="24"/>
          <w:szCs w:val="24"/>
        </w:rPr>
        <w:t>šenju financijskog plana za 2024</w:t>
      </w:r>
      <w:r w:rsidR="00E12090" w:rsidRPr="003B43AF">
        <w:rPr>
          <w:rFonts w:ascii="Times New Roman" w:hAnsi="Times New Roman" w:cs="Times New Roman"/>
          <w:sz w:val="24"/>
          <w:szCs w:val="24"/>
        </w:rPr>
        <w:t xml:space="preserve">. godinu do </w:t>
      </w:r>
      <w:r w:rsidR="00704DBC">
        <w:rPr>
          <w:rFonts w:ascii="Times New Roman" w:hAnsi="Times New Roman" w:cs="Times New Roman"/>
          <w:sz w:val="24"/>
          <w:szCs w:val="24"/>
        </w:rPr>
        <w:t>31. srpnja</w:t>
      </w:r>
      <w:r w:rsidR="00E12090" w:rsidRPr="003B43AF">
        <w:rPr>
          <w:rFonts w:ascii="Times New Roman" w:hAnsi="Times New Roman" w:cs="Times New Roman"/>
          <w:sz w:val="24"/>
          <w:szCs w:val="24"/>
        </w:rPr>
        <w:t xml:space="preserve"> 2024</w:t>
      </w:r>
      <w:r w:rsidR="00930862" w:rsidRPr="003B43AF">
        <w:rPr>
          <w:rFonts w:ascii="Times New Roman" w:hAnsi="Times New Roman" w:cs="Times New Roman"/>
          <w:sz w:val="24"/>
          <w:szCs w:val="24"/>
        </w:rPr>
        <w:t>. godine.</w:t>
      </w:r>
    </w:p>
    <w:p w:rsidR="003B43AF" w:rsidRPr="003B43AF" w:rsidRDefault="003B43AF" w:rsidP="003B43AF">
      <w:pPr>
        <w:jc w:val="both"/>
        <w:rPr>
          <w:rFonts w:ascii="Times New Roman" w:hAnsi="Times New Roman" w:cs="Times New Roman"/>
          <w:sz w:val="24"/>
          <w:szCs w:val="24"/>
        </w:rPr>
      </w:pPr>
      <w:r w:rsidRPr="003B43AF">
        <w:rPr>
          <w:rFonts w:ascii="Times New Roman" w:hAnsi="Times New Roman" w:cs="Times New Roman"/>
          <w:sz w:val="24"/>
          <w:szCs w:val="24"/>
        </w:rPr>
        <w:t>Godišnji izvještaj o izvršenju financijskog plana sadrži:</w:t>
      </w:r>
    </w:p>
    <w:p w:rsidR="003B43AF" w:rsidRPr="003B43AF" w:rsidRDefault="003B43AF" w:rsidP="003B43AF">
      <w:pPr>
        <w:jc w:val="both"/>
        <w:rPr>
          <w:rFonts w:ascii="Times New Roman" w:hAnsi="Times New Roman" w:cs="Times New Roman"/>
          <w:sz w:val="24"/>
          <w:szCs w:val="24"/>
        </w:rPr>
      </w:pPr>
      <w:r w:rsidRPr="003B43AF">
        <w:rPr>
          <w:rFonts w:ascii="Times New Roman" w:hAnsi="Times New Roman" w:cs="Times New Roman"/>
          <w:sz w:val="24"/>
          <w:szCs w:val="24"/>
        </w:rPr>
        <w:t>-opći dio</w:t>
      </w:r>
    </w:p>
    <w:p w:rsidR="003B43AF" w:rsidRPr="003B43AF" w:rsidRDefault="003B43AF" w:rsidP="003B43AF">
      <w:pPr>
        <w:jc w:val="both"/>
        <w:rPr>
          <w:rFonts w:ascii="Times New Roman" w:hAnsi="Times New Roman" w:cs="Times New Roman"/>
          <w:sz w:val="24"/>
          <w:szCs w:val="24"/>
        </w:rPr>
      </w:pPr>
      <w:r w:rsidRPr="003B43AF">
        <w:rPr>
          <w:rFonts w:ascii="Times New Roman" w:hAnsi="Times New Roman" w:cs="Times New Roman"/>
          <w:sz w:val="24"/>
          <w:szCs w:val="24"/>
        </w:rPr>
        <w:t>-posebni dio</w:t>
      </w:r>
    </w:p>
    <w:p w:rsidR="003B43AF" w:rsidRDefault="003B43AF" w:rsidP="003B43AF">
      <w:pPr>
        <w:jc w:val="both"/>
        <w:rPr>
          <w:rFonts w:ascii="Times New Roman" w:hAnsi="Times New Roman" w:cs="Times New Roman"/>
          <w:sz w:val="24"/>
          <w:szCs w:val="24"/>
        </w:rPr>
      </w:pPr>
      <w:r w:rsidRPr="003B43AF">
        <w:rPr>
          <w:rFonts w:ascii="Times New Roman" w:hAnsi="Times New Roman" w:cs="Times New Roman"/>
          <w:sz w:val="24"/>
          <w:szCs w:val="24"/>
        </w:rPr>
        <w:t>-obrazloženje</w:t>
      </w:r>
    </w:p>
    <w:p w:rsidR="00704DBC" w:rsidRDefault="00704DBC" w:rsidP="003B4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posebne izvještaje</w:t>
      </w:r>
    </w:p>
    <w:p w:rsidR="003B43AF" w:rsidRDefault="003B43AF" w:rsidP="003B4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6C2DE3" w:rsidRDefault="003B43AF" w:rsidP="006D6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Sažetak </w:t>
      </w:r>
      <w:r w:rsidRPr="003B43AF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  <w:r w:rsidRPr="003B43AF">
        <w:rPr>
          <w:rFonts w:ascii="Times New Roman" w:hAnsi="Times New Roman" w:cs="Times New Roman"/>
          <w:sz w:val="24"/>
          <w:szCs w:val="24"/>
        </w:rPr>
        <w:t xml:space="preserve"> sadrži p</w:t>
      </w:r>
      <w:r>
        <w:rPr>
          <w:rFonts w:ascii="Times New Roman" w:hAnsi="Times New Roman" w:cs="Times New Roman"/>
          <w:sz w:val="24"/>
          <w:szCs w:val="24"/>
        </w:rPr>
        <w:t>rika</w:t>
      </w:r>
      <w:r w:rsidR="006D64DC">
        <w:rPr>
          <w:rFonts w:ascii="Times New Roman" w:hAnsi="Times New Roman" w:cs="Times New Roman"/>
          <w:sz w:val="24"/>
          <w:szCs w:val="24"/>
        </w:rPr>
        <w:t>z ukupno ostvarenih prihoda i</w:t>
      </w:r>
      <w:r>
        <w:rPr>
          <w:rFonts w:ascii="Times New Roman" w:hAnsi="Times New Roman" w:cs="Times New Roman"/>
          <w:sz w:val="24"/>
          <w:szCs w:val="24"/>
        </w:rPr>
        <w:t xml:space="preserve"> izvršenih</w:t>
      </w:r>
      <w:r w:rsidRPr="003B43AF">
        <w:rPr>
          <w:rFonts w:ascii="Times New Roman" w:hAnsi="Times New Roman" w:cs="Times New Roman"/>
          <w:sz w:val="24"/>
          <w:szCs w:val="24"/>
        </w:rPr>
        <w:t xml:space="preserve"> rashoda</w:t>
      </w:r>
      <w:r w:rsidR="006D64DC">
        <w:rPr>
          <w:rFonts w:ascii="Times New Roman" w:hAnsi="Times New Roman" w:cs="Times New Roman"/>
          <w:sz w:val="24"/>
          <w:szCs w:val="24"/>
        </w:rPr>
        <w:t xml:space="preserve"> na razini razreda ekonomske klasifikacije, razliku između ukupno ostvarenih prihoda i rashoda, </w:t>
      </w:r>
      <w:r w:rsidR="006D64DC">
        <w:rPr>
          <w:rFonts w:ascii="Times New Roman" w:hAnsi="Times New Roman" w:cs="Times New Roman"/>
          <w:sz w:val="24"/>
          <w:szCs w:val="24"/>
        </w:rPr>
        <w:lastRenderedPageBreak/>
        <w:t xml:space="preserve">te preneseni višak iz prethodne godine iskorišten u tom izvještajnom razdoblju, odnosno preneseni manjak za pokriće u tom izvještajnom razdoblju.    </w:t>
      </w:r>
    </w:p>
    <w:p w:rsidR="006D64DC" w:rsidRPr="006C2DE3" w:rsidRDefault="006C2DE3" w:rsidP="006D64DC">
      <w:pPr>
        <w:jc w:val="both"/>
        <w:rPr>
          <w:rFonts w:ascii="Times New Roman" w:hAnsi="Times New Roman" w:cs="Times New Roman"/>
          <w:sz w:val="24"/>
          <w:szCs w:val="24"/>
        </w:rPr>
      </w:pPr>
      <w:r w:rsidRPr="006C2DE3">
        <w:rPr>
          <w:rFonts w:ascii="Times New Roman" w:hAnsi="Times New Roman" w:cs="Times New Roman"/>
          <w:b/>
          <w:sz w:val="24"/>
          <w:szCs w:val="24"/>
        </w:rPr>
        <w:t>Izvještaj o prihodima i rashodima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4DC" w:rsidRPr="006C2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prema ekonomskoj klasifikaciji </w:t>
      </w:r>
      <w:r>
        <w:rPr>
          <w:rFonts w:ascii="Times New Roman" w:hAnsi="Times New Roman" w:cs="Times New Roman"/>
          <w:sz w:val="24"/>
          <w:szCs w:val="24"/>
        </w:rPr>
        <w:t>sadrži prikaz prihoda i rashoda prema ekonomskoj klasifikaciji i iskazuje se na razini razreda, skupine, podskupine i odjeljka., osim podataka u stupcu</w:t>
      </w:r>
      <w:r w:rsidR="006D64DC" w:rsidRPr="006C2D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6C2DE3">
        <w:rPr>
          <w:rFonts w:ascii="Times New Roman" w:hAnsi="Times New Roman" w:cs="Times New Roman"/>
          <w:sz w:val="24"/>
          <w:szCs w:val="24"/>
        </w:rPr>
        <w:t>Izvorni plan/rebalans</w:t>
      </w:r>
      <w:r>
        <w:rPr>
          <w:rFonts w:ascii="Times New Roman" w:hAnsi="Times New Roman" w:cs="Times New Roman"/>
          <w:sz w:val="24"/>
          <w:szCs w:val="24"/>
        </w:rPr>
        <w:t>“ koji su iskazani na razini</w:t>
      </w:r>
      <w:r w:rsidR="006D64DC" w:rsidRPr="006C2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E3">
        <w:rPr>
          <w:rFonts w:ascii="Times New Roman" w:hAnsi="Times New Roman" w:cs="Times New Roman"/>
          <w:sz w:val="24"/>
          <w:szCs w:val="24"/>
        </w:rPr>
        <w:t>razreda i skupine.</w:t>
      </w:r>
      <w:r w:rsidR="006D64DC" w:rsidRPr="006C2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D3DD8" w:rsidRDefault="00F87A2A" w:rsidP="006D6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2024</w:t>
      </w:r>
      <w:r w:rsidR="006D64DC">
        <w:rPr>
          <w:rFonts w:ascii="Times New Roman" w:hAnsi="Times New Roman" w:cs="Times New Roman"/>
          <w:sz w:val="24"/>
          <w:szCs w:val="24"/>
        </w:rPr>
        <w:t>.godinu plani</w:t>
      </w:r>
      <w:r>
        <w:rPr>
          <w:rFonts w:ascii="Times New Roman" w:hAnsi="Times New Roman" w:cs="Times New Roman"/>
          <w:sz w:val="24"/>
          <w:szCs w:val="24"/>
        </w:rPr>
        <w:t>rani su u iznosu od 2.448.283,00</w:t>
      </w:r>
      <w:r w:rsidR="006D64DC">
        <w:rPr>
          <w:rFonts w:ascii="Times New Roman" w:hAnsi="Times New Roman" w:cs="Times New Roman"/>
          <w:sz w:val="24"/>
          <w:szCs w:val="24"/>
        </w:rPr>
        <w:t xml:space="preserve"> </w:t>
      </w:r>
      <w:r w:rsidR="00FF3044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 U razdoblju 01.01.-30.06.2024</w:t>
      </w:r>
      <w:r w:rsidR="00CF18B9">
        <w:rPr>
          <w:rFonts w:ascii="Times New Roman" w:hAnsi="Times New Roman" w:cs="Times New Roman"/>
          <w:sz w:val="24"/>
          <w:szCs w:val="24"/>
        </w:rPr>
        <w:t xml:space="preserve">. ostvareni su </w:t>
      </w:r>
      <w:r>
        <w:rPr>
          <w:rFonts w:ascii="Times New Roman" w:hAnsi="Times New Roman" w:cs="Times New Roman"/>
          <w:sz w:val="24"/>
          <w:szCs w:val="24"/>
        </w:rPr>
        <w:t>prihodi u iznosu</w:t>
      </w:r>
      <w:r w:rsidR="002C64AC">
        <w:rPr>
          <w:rFonts w:ascii="Times New Roman" w:hAnsi="Times New Roman" w:cs="Times New Roman"/>
          <w:sz w:val="24"/>
          <w:szCs w:val="24"/>
        </w:rPr>
        <w:t xml:space="preserve"> od 1.122.460,35 €, što je 45,85</w:t>
      </w:r>
      <w:r w:rsidR="00CF18B9">
        <w:rPr>
          <w:rFonts w:ascii="Times New Roman" w:hAnsi="Times New Roman" w:cs="Times New Roman"/>
          <w:sz w:val="24"/>
          <w:szCs w:val="24"/>
        </w:rPr>
        <w:t xml:space="preserve">% u odnosu na planirane. U odnosu na </w:t>
      </w:r>
      <w:r>
        <w:rPr>
          <w:rFonts w:ascii="Times New Roman" w:hAnsi="Times New Roman" w:cs="Times New Roman"/>
          <w:sz w:val="24"/>
          <w:szCs w:val="24"/>
        </w:rPr>
        <w:t>izvještajno razdoblje prethodne godine</w:t>
      </w:r>
      <w:r w:rsidR="00CF18B9">
        <w:rPr>
          <w:rFonts w:ascii="Times New Roman" w:hAnsi="Times New Roman" w:cs="Times New Roman"/>
          <w:sz w:val="24"/>
          <w:szCs w:val="24"/>
        </w:rPr>
        <w:t xml:space="preserve"> prihodi su v</w:t>
      </w:r>
      <w:r>
        <w:rPr>
          <w:rFonts w:ascii="Times New Roman" w:hAnsi="Times New Roman" w:cs="Times New Roman"/>
          <w:sz w:val="24"/>
          <w:szCs w:val="24"/>
        </w:rPr>
        <w:t xml:space="preserve">eći za </w:t>
      </w:r>
      <w:r w:rsidR="002C64AC">
        <w:rPr>
          <w:rFonts w:ascii="Times New Roman" w:hAnsi="Times New Roman" w:cs="Times New Roman"/>
          <w:sz w:val="24"/>
          <w:szCs w:val="24"/>
        </w:rPr>
        <w:t>23,22%.</w:t>
      </w:r>
    </w:p>
    <w:p w:rsidR="00321730" w:rsidRDefault="00DD3DD8" w:rsidP="006D6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povećanja prihoda došlo </w:t>
      </w:r>
      <w:r w:rsidR="002C64AC">
        <w:rPr>
          <w:rFonts w:ascii="Times New Roman" w:hAnsi="Times New Roman" w:cs="Times New Roman"/>
          <w:sz w:val="24"/>
          <w:szCs w:val="24"/>
        </w:rPr>
        <w:t>je iz razloga povećanja koeficijenata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2C64AC">
        <w:rPr>
          <w:rFonts w:ascii="Times New Roman" w:hAnsi="Times New Roman" w:cs="Times New Roman"/>
          <w:sz w:val="24"/>
          <w:szCs w:val="24"/>
        </w:rPr>
        <w:t xml:space="preserve"> obračun</w:t>
      </w:r>
      <w:r>
        <w:rPr>
          <w:rFonts w:ascii="Times New Roman" w:hAnsi="Times New Roman" w:cs="Times New Roman"/>
          <w:sz w:val="24"/>
          <w:szCs w:val="24"/>
        </w:rPr>
        <w:t xml:space="preserve"> plaće</w:t>
      </w:r>
      <w:r w:rsidR="002C64AC">
        <w:rPr>
          <w:rFonts w:ascii="Times New Roman" w:hAnsi="Times New Roman" w:cs="Times New Roman"/>
          <w:sz w:val="24"/>
          <w:szCs w:val="24"/>
        </w:rPr>
        <w:t xml:space="preserve"> u javnom sektoru</w:t>
      </w:r>
      <w:r>
        <w:rPr>
          <w:rFonts w:ascii="Times New Roman" w:hAnsi="Times New Roman" w:cs="Times New Roman"/>
          <w:sz w:val="24"/>
          <w:szCs w:val="24"/>
        </w:rPr>
        <w:t>, povećanja iznosa božićnice i regresa,</w:t>
      </w:r>
      <w:r w:rsidR="002C64AC">
        <w:rPr>
          <w:rFonts w:ascii="Times New Roman" w:hAnsi="Times New Roman" w:cs="Times New Roman"/>
          <w:sz w:val="24"/>
          <w:szCs w:val="24"/>
        </w:rPr>
        <w:t xml:space="preserve"> sredstava za uskrsnicu</w:t>
      </w:r>
      <w:r>
        <w:rPr>
          <w:rFonts w:ascii="Times New Roman" w:hAnsi="Times New Roman" w:cs="Times New Roman"/>
          <w:sz w:val="24"/>
          <w:szCs w:val="24"/>
        </w:rPr>
        <w:t xml:space="preserve">, povećanja satnice za pomoćnike u nastavi, uplata roditelja za izvanučioničku nastavu i sufinanciranje programa produženog boravka, te povećanja </w:t>
      </w:r>
      <w:r w:rsidR="00321730">
        <w:rPr>
          <w:rFonts w:ascii="Times New Roman" w:hAnsi="Times New Roman" w:cs="Times New Roman"/>
          <w:sz w:val="24"/>
          <w:szCs w:val="24"/>
        </w:rPr>
        <w:t>prihoda za materijalne troškove.</w:t>
      </w:r>
    </w:p>
    <w:p w:rsidR="00321730" w:rsidRDefault="00DC633C" w:rsidP="006D6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01.01.-30.06.2024</w:t>
      </w:r>
      <w:r w:rsidR="003217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rashodi su iznosili 1.117.421,04 €, što je 45,64</w:t>
      </w:r>
      <w:r w:rsidR="00321730">
        <w:rPr>
          <w:rFonts w:ascii="Times New Roman" w:hAnsi="Times New Roman" w:cs="Times New Roman"/>
          <w:sz w:val="24"/>
          <w:szCs w:val="24"/>
        </w:rPr>
        <w:t xml:space="preserve">% u odnosu na  planirane rashode. U </w:t>
      </w:r>
      <w:r>
        <w:rPr>
          <w:rFonts w:ascii="Times New Roman" w:hAnsi="Times New Roman" w:cs="Times New Roman"/>
          <w:sz w:val="24"/>
          <w:szCs w:val="24"/>
        </w:rPr>
        <w:t xml:space="preserve">odnosu na izvještajno razdoblje prethodne </w:t>
      </w:r>
      <w:r w:rsidR="00321730">
        <w:rPr>
          <w:rFonts w:ascii="Times New Roman" w:hAnsi="Times New Roman" w:cs="Times New Roman"/>
          <w:sz w:val="24"/>
          <w:szCs w:val="24"/>
        </w:rPr>
        <w:t>godinu rashodi su veći, indeks izvršenja je 1</w:t>
      </w:r>
      <w:r>
        <w:rPr>
          <w:rFonts w:ascii="Times New Roman" w:hAnsi="Times New Roman" w:cs="Times New Roman"/>
          <w:sz w:val="24"/>
          <w:szCs w:val="24"/>
        </w:rPr>
        <w:t>21,33</w:t>
      </w:r>
      <w:r w:rsidR="00321730">
        <w:rPr>
          <w:rFonts w:ascii="Times New Roman" w:hAnsi="Times New Roman" w:cs="Times New Roman"/>
          <w:sz w:val="24"/>
          <w:szCs w:val="24"/>
        </w:rPr>
        <w:t>.</w:t>
      </w:r>
    </w:p>
    <w:p w:rsidR="00321730" w:rsidRDefault="00321730" w:rsidP="00321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povećanja rashoda došlo je iz razloga povećanja osnovice</w:t>
      </w:r>
      <w:r w:rsidR="00DC633C">
        <w:rPr>
          <w:rFonts w:ascii="Times New Roman" w:hAnsi="Times New Roman" w:cs="Times New Roman"/>
          <w:sz w:val="24"/>
          <w:szCs w:val="24"/>
        </w:rPr>
        <w:t xml:space="preserve"> koeficijenata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DC633C">
        <w:rPr>
          <w:rFonts w:ascii="Times New Roman" w:hAnsi="Times New Roman" w:cs="Times New Roman"/>
          <w:sz w:val="24"/>
          <w:szCs w:val="24"/>
        </w:rPr>
        <w:t xml:space="preserve"> obračun plaća</w:t>
      </w:r>
      <w:r>
        <w:rPr>
          <w:rFonts w:ascii="Times New Roman" w:hAnsi="Times New Roman" w:cs="Times New Roman"/>
          <w:sz w:val="24"/>
          <w:szCs w:val="24"/>
        </w:rPr>
        <w:t>, povećanja iznosa božićni</w:t>
      </w:r>
      <w:r w:rsidR="00DC633C">
        <w:rPr>
          <w:rFonts w:ascii="Times New Roman" w:hAnsi="Times New Roman" w:cs="Times New Roman"/>
          <w:sz w:val="24"/>
          <w:szCs w:val="24"/>
        </w:rPr>
        <w:t>ce i regresa, uvođenja uskrsnice</w:t>
      </w:r>
      <w:r>
        <w:rPr>
          <w:rFonts w:ascii="Times New Roman" w:hAnsi="Times New Roman" w:cs="Times New Roman"/>
          <w:sz w:val="24"/>
          <w:szCs w:val="24"/>
        </w:rPr>
        <w:t>, povećanja satnice za pomoćnik</w:t>
      </w:r>
      <w:r w:rsidR="0089756A">
        <w:rPr>
          <w:rFonts w:ascii="Times New Roman" w:hAnsi="Times New Roman" w:cs="Times New Roman"/>
          <w:sz w:val="24"/>
          <w:szCs w:val="24"/>
        </w:rPr>
        <w:t>e u nastavi, povećanih troškova prijevoza učenika, te rasta cijena općenito.</w:t>
      </w:r>
    </w:p>
    <w:p w:rsidR="0089756A" w:rsidRDefault="0089756A" w:rsidP="00321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Izvještaj o prihodima i rashodima prema izvorima financiranja </w:t>
      </w:r>
      <w:r>
        <w:rPr>
          <w:rFonts w:ascii="Times New Roman" w:hAnsi="Times New Roman" w:cs="Times New Roman"/>
          <w:sz w:val="24"/>
          <w:szCs w:val="24"/>
        </w:rPr>
        <w:t>sadrži prikaz prihoda i rashoda prema izvorima financiranja iskazanim na razini razreda  i skupine sukladno Pravilniku.</w:t>
      </w:r>
    </w:p>
    <w:p w:rsidR="0089756A" w:rsidRPr="00FB4920" w:rsidRDefault="00FB4920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 prihodi odnose se na sredstva</w:t>
      </w:r>
      <w:r w:rsidR="008A35BA">
        <w:rPr>
          <w:rFonts w:ascii="Times New Roman" w:hAnsi="Times New Roman" w:cs="Times New Roman"/>
          <w:bCs/>
          <w:sz w:val="24"/>
          <w:szCs w:val="24"/>
        </w:rPr>
        <w:t xml:space="preserve"> dobivena od Osnivača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sufinaciranje projekta Zajedno možemo sve, za sufinanciranje programa produženog boravka, </w:t>
      </w:r>
      <w:r w:rsidR="008A35BA">
        <w:rPr>
          <w:rFonts w:ascii="Times New Roman" w:hAnsi="Times New Roman" w:cs="Times New Roman"/>
          <w:bCs/>
          <w:sz w:val="24"/>
          <w:szCs w:val="24"/>
        </w:rPr>
        <w:t>financiranje školskih projekata i natjecanja iz znanja učenika, te za nabavu besplatnih radnih materijala za sve učenik</w:t>
      </w:r>
      <w:r w:rsidR="00DC633C">
        <w:rPr>
          <w:rFonts w:ascii="Times New Roman" w:hAnsi="Times New Roman" w:cs="Times New Roman"/>
          <w:bCs/>
          <w:sz w:val="24"/>
          <w:szCs w:val="24"/>
        </w:rPr>
        <w:t xml:space="preserve">e. </w:t>
      </w:r>
    </w:p>
    <w:p w:rsidR="0089756A" w:rsidRPr="00FB4920" w:rsidRDefault="0089756A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920">
        <w:rPr>
          <w:rFonts w:ascii="Times New Roman" w:hAnsi="Times New Roman" w:cs="Times New Roman"/>
          <w:bCs/>
          <w:sz w:val="24"/>
          <w:szCs w:val="24"/>
        </w:rPr>
        <w:t xml:space="preserve">Vlastiti prihodi koji se odnose na </w:t>
      </w:r>
      <w:r w:rsidR="008A35BA">
        <w:rPr>
          <w:rFonts w:ascii="Times New Roman" w:hAnsi="Times New Roman" w:cs="Times New Roman"/>
          <w:bCs/>
          <w:sz w:val="24"/>
          <w:szCs w:val="24"/>
        </w:rPr>
        <w:t>prihode od najma školskih prostora, te prihode od kamata.</w:t>
      </w:r>
    </w:p>
    <w:p w:rsidR="00FB4920" w:rsidRDefault="0089756A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920">
        <w:rPr>
          <w:rFonts w:ascii="Times New Roman" w:hAnsi="Times New Roman" w:cs="Times New Roman"/>
          <w:bCs/>
          <w:sz w:val="24"/>
          <w:szCs w:val="24"/>
        </w:rPr>
        <w:t xml:space="preserve">Decentralizirana </w:t>
      </w:r>
      <w:r w:rsidR="00FB4920">
        <w:rPr>
          <w:rFonts w:ascii="Times New Roman" w:hAnsi="Times New Roman" w:cs="Times New Roman"/>
          <w:bCs/>
          <w:sz w:val="24"/>
          <w:szCs w:val="24"/>
        </w:rPr>
        <w:t>sredstva odobrena Odluko</w:t>
      </w:r>
      <w:r w:rsidR="006C2DE3">
        <w:rPr>
          <w:rFonts w:ascii="Times New Roman" w:hAnsi="Times New Roman" w:cs="Times New Roman"/>
          <w:bCs/>
          <w:sz w:val="24"/>
          <w:szCs w:val="24"/>
        </w:rPr>
        <w:t xml:space="preserve">m, </w:t>
      </w:r>
      <w:r w:rsidRPr="00FB4920">
        <w:rPr>
          <w:rFonts w:ascii="Times New Roman" w:hAnsi="Times New Roman" w:cs="Times New Roman"/>
          <w:bCs/>
          <w:sz w:val="24"/>
          <w:szCs w:val="24"/>
        </w:rPr>
        <w:t>a namijenjena su podmirenju materijalnih i financijskih rashoda, te</w:t>
      </w:r>
      <w:r w:rsidR="00FB4920">
        <w:rPr>
          <w:rFonts w:ascii="Times New Roman" w:hAnsi="Times New Roman" w:cs="Times New Roman"/>
          <w:bCs/>
          <w:sz w:val="24"/>
          <w:szCs w:val="24"/>
        </w:rPr>
        <w:t xml:space="preserve"> troškovi</w:t>
      </w:r>
      <w:r w:rsidRPr="00FB4920">
        <w:rPr>
          <w:rFonts w:ascii="Times New Roman" w:hAnsi="Times New Roman" w:cs="Times New Roman"/>
          <w:bCs/>
          <w:sz w:val="24"/>
          <w:szCs w:val="24"/>
        </w:rPr>
        <w:t xml:space="preserve"> tekućeg i i</w:t>
      </w:r>
      <w:r w:rsidR="00FB4920">
        <w:rPr>
          <w:rFonts w:ascii="Times New Roman" w:hAnsi="Times New Roman" w:cs="Times New Roman"/>
          <w:bCs/>
          <w:sz w:val="24"/>
          <w:szCs w:val="24"/>
        </w:rPr>
        <w:t>nvesticijskog održavanja škole.</w:t>
      </w:r>
    </w:p>
    <w:p w:rsidR="0089756A" w:rsidRPr="00FB4920" w:rsidRDefault="0089756A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920">
        <w:rPr>
          <w:rFonts w:ascii="Times New Roman" w:hAnsi="Times New Roman" w:cs="Times New Roman"/>
          <w:bCs/>
          <w:sz w:val="24"/>
          <w:szCs w:val="24"/>
        </w:rPr>
        <w:t>Prihodi za posebne namj</w:t>
      </w:r>
      <w:r w:rsidR="008A35BA">
        <w:rPr>
          <w:rFonts w:ascii="Times New Roman" w:hAnsi="Times New Roman" w:cs="Times New Roman"/>
          <w:bCs/>
          <w:sz w:val="24"/>
          <w:szCs w:val="24"/>
        </w:rPr>
        <w:t xml:space="preserve">ene su prihodi od roditelja za sufinanciranje programa produženog boravka, </w:t>
      </w:r>
      <w:r w:rsidR="006C2DE3">
        <w:rPr>
          <w:rFonts w:ascii="Times New Roman" w:hAnsi="Times New Roman" w:cs="Times New Roman"/>
          <w:bCs/>
          <w:sz w:val="24"/>
          <w:szCs w:val="24"/>
        </w:rPr>
        <w:t>te izvanučioničku nastavu, šteta</w:t>
      </w:r>
      <w:r w:rsidR="008A35BA">
        <w:rPr>
          <w:rFonts w:ascii="Times New Roman" w:hAnsi="Times New Roman" w:cs="Times New Roman"/>
          <w:bCs/>
          <w:sz w:val="24"/>
          <w:szCs w:val="24"/>
        </w:rPr>
        <w:t xml:space="preserve"> na tabletima</w:t>
      </w:r>
      <w:r w:rsidR="006C2DE3">
        <w:rPr>
          <w:rFonts w:ascii="Times New Roman" w:hAnsi="Times New Roman" w:cs="Times New Roman"/>
          <w:bCs/>
          <w:sz w:val="24"/>
          <w:szCs w:val="24"/>
        </w:rPr>
        <w:t>, oštećeni</w:t>
      </w:r>
      <w:r w:rsidR="001F1FEA">
        <w:rPr>
          <w:rFonts w:ascii="Times New Roman" w:hAnsi="Times New Roman" w:cs="Times New Roman"/>
          <w:bCs/>
          <w:sz w:val="24"/>
          <w:szCs w:val="24"/>
        </w:rPr>
        <w:t>h udžbenika i osiguranja</w:t>
      </w:r>
      <w:r w:rsidR="008A35BA">
        <w:rPr>
          <w:rFonts w:ascii="Times New Roman" w:hAnsi="Times New Roman" w:cs="Times New Roman"/>
          <w:bCs/>
          <w:sz w:val="24"/>
          <w:szCs w:val="24"/>
        </w:rPr>
        <w:t xml:space="preserve"> učenika, a povećani su prvenstveno zbog povećanja broja djece u produženom bo</w:t>
      </w:r>
      <w:r w:rsidR="006C2DE3">
        <w:rPr>
          <w:rFonts w:ascii="Times New Roman" w:hAnsi="Times New Roman" w:cs="Times New Roman"/>
          <w:bCs/>
          <w:sz w:val="24"/>
          <w:szCs w:val="24"/>
        </w:rPr>
        <w:t>ravku</w:t>
      </w:r>
      <w:r w:rsidR="001F1FEA">
        <w:rPr>
          <w:rFonts w:ascii="Times New Roman" w:hAnsi="Times New Roman" w:cs="Times New Roman"/>
          <w:bCs/>
          <w:sz w:val="24"/>
          <w:szCs w:val="24"/>
        </w:rPr>
        <w:t>, rasta cijena prehrane u produženom boravku, te rasta troškova prijevoza na izvanučioničku nastavu.</w:t>
      </w:r>
    </w:p>
    <w:p w:rsidR="0089756A" w:rsidRPr="00FB4920" w:rsidRDefault="0089756A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920">
        <w:rPr>
          <w:rFonts w:ascii="Times New Roman" w:hAnsi="Times New Roman" w:cs="Times New Roman"/>
          <w:bCs/>
          <w:sz w:val="24"/>
          <w:szCs w:val="24"/>
        </w:rPr>
        <w:t xml:space="preserve">Fondovi EU </w:t>
      </w:r>
      <w:r w:rsidR="008A35BA">
        <w:rPr>
          <w:rFonts w:ascii="Times New Roman" w:hAnsi="Times New Roman" w:cs="Times New Roman"/>
          <w:bCs/>
          <w:sz w:val="24"/>
          <w:szCs w:val="24"/>
        </w:rPr>
        <w:t xml:space="preserve"> su sredstva namijenjena su za </w:t>
      </w:r>
      <w:r w:rsidRPr="00FB4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5BA">
        <w:rPr>
          <w:rFonts w:ascii="Times New Roman" w:hAnsi="Times New Roman" w:cs="Times New Roman"/>
          <w:bCs/>
          <w:sz w:val="24"/>
          <w:szCs w:val="24"/>
        </w:rPr>
        <w:t>sufinanciranje</w:t>
      </w:r>
      <w:r w:rsidRPr="00FB4920">
        <w:rPr>
          <w:rFonts w:ascii="Times New Roman" w:hAnsi="Times New Roman" w:cs="Times New Roman"/>
          <w:bCs/>
          <w:sz w:val="24"/>
          <w:szCs w:val="24"/>
        </w:rPr>
        <w:t xml:space="preserve"> pomoćnika u nastavi ( plaće i ostala materijalna prava)</w:t>
      </w:r>
      <w:r w:rsidR="008A35BA">
        <w:rPr>
          <w:rFonts w:ascii="Times New Roman" w:hAnsi="Times New Roman" w:cs="Times New Roman"/>
          <w:bCs/>
          <w:sz w:val="24"/>
          <w:szCs w:val="24"/>
        </w:rPr>
        <w:t>.</w:t>
      </w:r>
    </w:p>
    <w:p w:rsidR="0089756A" w:rsidRPr="00FB4920" w:rsidRDefault="005F1E21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Ostale pomoći odnose se na sredstva iz državnog proračuna</w:t>
      </w:r>
      <w:r w:rsidR="0089756A" w:rsidRPr="00FB4920">
        <w:rPr>
          <w:rFonts w:ascii="Times New Roman" w:hAnsi="Times New Roman" w:cs="Times New Roman"/>
          <w:bCs/>
          <w:sz w:val="24"/>
          <w:szCs w:val="24"/>
        </w:rPr>
        <w:t xml:space="preserve"> za plaće i mate</w:t>
      </w:r>
      <w:r>
        <w:rPr>
          <w:rFonts w:ascii="Times New Roman" w:hAnsi="Times New Roman" w:cs="Times New Roman"/>
          <w:bCs/>
          <w:sz w:val="24"/>
          <w:szCs w:val="24"/>
        </w:rPr>
        <w:t xml:space="preserve">rijalna prava zaposlenih, nabavu školskih udžbenika, besplatnu školsku prehranu, te sredstva Općine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Konavle za sufinanciranje Projekt</w:t>
      </w:r>
      <w:r w:rsidR="00A75D89">
        <w:rPr>
          <w:rFonts w:ascii="Times New Roman" w:hAnsi="Times New Roman" w:cs="Times New Roman"/>
          <w:bCs/>
          <w:sz w:val="24"/>
          <w:szCs w:val="24"/>
        </w:rPr>
        <w:t>a zapošljavanja invalidne osobe, te financiranje Programa javnih potreba u kulturi i sportu.</w:t>
      </w:r>
    </w:p>
    <w:p w:rsidR="005F1E21" w:rsidRPr="001F1FEA" w:rsidRDefault="0089756A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920">
        <w:rPr>
          <w:rFonts w:ascii="Times New Roman" w:hAnsi="Times New Roman" w:cs="Times New Roman"/>
          <w:bCs/>
          <w:sz w:val="24"/>
          <w:szCs w:val="24"/>
        </w:rPr>
        <w:t xml:space="preserve">Donacije se odnose na uplate fizičkih </w:t>
      </w:r>
      <w:r w:rsidR="001F1FEA">
        <w:rPr>
          <w:rFonts w:ascii="Times New Roman" w:hAnsi="Times New Roman" w:cs="Times New Roman"/>
          <w:bCs/>
          <w:sz w:val="24"/>
          <w:szCs w:val="24"/>
        </w:rPr>
        <w:t>i pravnih osoba za nabavku knjižničke građe i poboljšanja uvjeta rada u školi,</w:t>
      </w:r>
      <w:r w:rsidR="005F1E21">
        <w:rPr>
          <w:rFonts w:ascii="Times New Roman" w:hAnsi="Times New Roman" w:cs="Times New Roman"/>
          <w:bCs/>
          <w:sz w:val="24"/>
          <w:szCs w:val="24"/>
        </w:rPr>
        <w:t xml:space="preserve"> te</w:t>
      </w:r>
      <w:r w:rsidRPr="00FB4920">
        <w:rPr>
          <w:rFonts w:ascii="Times New Roman" w:hAnsi="Times New Roman" w:cs="Times New Roman"/>
          <w:bCs/>
          <w:sz w:val="24"/>
          <w:szCs w:val="24"/>
        </w:rPr>
        <w:t xml:space="preserve"> uplat</w:t>
      </w:r>
      <w:r w:rsidR="001F1FEA">
        <w:rPr>
          <w:rFonts w:ascii="Times New Roman" w:hAnsi="Times New Roman" w:cs="Times New Roman"/>
          <w:bCs/>
          <w:sz w:val="24"/>
          <w:szCs w:val="24"/>
        </w:rPr>
        <w:t>e od</w:t>
      </w:r>
      <w:r w:rsidRPr="00FB4920">
        <w:rPr>
          <w:rFonts w:ascii="Times New Roman" w:hAnsi="Times New Roman" w:cs="Times New Roman"/>
          <w:bCs/>
          <w:sz w:val="24"/>
          <w:szCs w:val="24"/>
        </w:rPr>
        <w:t xml:space="preserve"> Župa</w:t>
      </w:r>
      <w:bookmarkStart w:id="0" w:name="_Hlk161859294"/>
      <w:r w:rsidR="00FB4920" w:rsidRPr="00FB4920">
        <w:rPr>
          <w:rFonts w:ascii="Times New Roman" w:hAnsi="Times New Roman" w:cs="Times New Roman"/>
          <w:bCs/>
          <w:sz w:val="24"/>
          <w:szCs w:val="24"/>
        </w:rPr>
        <w:t>nijskog sportskog saveza</w:t>
      </w:r>
      <w:r w:rsidR="001F1FEA">
        <w:rPr>
          <w:rFonts w:ascii="Arial" w:hAnsi="Arial" w:cs="Arial"/>
          <w:bCs/>
        </w:rPr>
        <w:t xml:space="preserve">, </w:t>
      </w:r>
      <w:r w:rsidR="001F1FEA">
        <w:rPr>
          <w:rFonts w:ascii="Times New Roman" w:hAnsi="Times New Roman" w:cs="Times New Roman"/>
          <w:bCs/>
          <w:sz w:val="24"/>
          <w:szCs w:val="24"/>
        </w:rPr>
        <w:t>koje su namijenjene</w:t>
      </w:r>
      <w:r w:rsidR="001F1FEA" w:rsidRPr="001F1FEA">
        <w:rPr>
          <w:rFonts w:ascii="Times New Roman" w:hAnsi="Times New Roman" w:cs="Times New Roman"/>
          <w:bCs/>
          <w:sz w:val="24"/>
          <w:szCs w:val="24"/>
        </w:rPr>
        <w:t xml:space="preserve"> Školskom sportskom klubu.</w:t>
      </w:r>
    </w:p>
    <w:p w:rsidR="0089756A" w:rsidRDefault="005F1E21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E21">
        <w:rPr>
          <w:rFonts w:ascii="Times New Roman" w:hAnsi="Times New Roman" w:cs="Times New Roman"/>
          <w:b/>
          <w:bCs/>
          <w:sz w:val="24"/>
          <w:szCs w:val="24"/>
        </w:rPr>
        <w:t>Izvještaj o rashodima prema</w:t>
      </w:r>
      <w:r w:rsidR="00FB4920" w:rsidRPr="005F1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1E21">
        <w:rPr>
          <w:rFonts w:ascii="Times New Roman" w:hAnsi="Times New Roman" w:cs="Times New Roman"/>
          <w:b/>
          <w:bCs/>
          <w:sz w:val="24"/>
          <w:szCs w:val="24"/>
        </w:rPr>
        <w:t>funkcijskoj klasifikaciji</w:t>
      </w:r>
      <w:r>
        <w:rPr>
          <w:rFonts w:ascii="Times New Roman" w:hAnsi="Times New Roman" w:cs="Times New Roman"/>
          <w:bCs/>
          <w:sz w:val="24"/>
          <w:szCs w:val="24"/>
        </w:rPr>
        <w:t xml:space="preserve"> sadrži prikaz rashoda prema funkcijskoj klasifikaciji, a podaci su prikazani na razini razreda i skupine.</w:t>
      </w:r>
    </w:p>
    <w:p w:rsidR="005F1E21" w:rsidRDefault="005F1E21" w:rsidP="00FB49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Prihodi rashodi razvrstani su prema namjeni</w:t>
      </w:r>
    </w:p>
    <w:p w:rsidR="005F1E21" w:rsidRPr="005F1E21" w:rsidRDefault="005F1E21" w:rsidP="005F1E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E21">
        <w:rPr>
          <w:rFonts w:ascii="Times New Roman" w:hAnsi="Times New Roman" w:cs="Times New Roman"/>
          <w:sz w:val="24"/>
          <w:szCs w:val="24"/>
        </w:rPr>
        <w:t>091 Predškolsk</w:t>
      </w:r>
      <w:r w:rsidR="001F1FEA">
        <w:rPr>
          <w:rFonts w:ascii="Times New Roman" w:hAnsi="Times New Roman" w:cs="Times New Roman"/>
          <w:sz w:val="24"/>
          <w:szCs w:val="24"/>
        </w:rPr>
        <w:t xml:space="preserve">o i osnovnoškolsko obrazovanje, </w:t>
      </w:r>
      <w:r w:rsidR="008C3004">
        <w:rPr>
          <w:rFonts w:ascii="Times New Roman" w:hAnsi="Times New Roman" w:cs="Times New Roman"/>
          <w:sz w:val="24"/>
          <w:szCs w:val="24"/>
        </w:rPr>
        <w:t>rashodi</w:t>
      </w:r>
      <w:r w:rsidRPr="005F1E21">
        <w:rPr>
          <w:rFonts w:ascii="Times New Roman" w:hAnsi="Times New Roman" w:cs="Times New Roman"/>
          <w:sz w:val="24"/>
          <w:szCs w:val="24"/>
        </w:rPr>
        <w:t xml:space="preserve"> u obrazovanju z</w:t>
      </w:r>
      <w:r w:rsidR="001F1FEA">
        <w:rPr>
          <w:rFonts w:ascii="Times New Roman" w:hAnsi="Times New Roman" w:cs="Times New Roman"/>
          <w:sz w:val="24"/>
          <w:szCs w:val="24"/>
        </w:rPr>
        <w:t>a normalno odvijanje života i  rada u školi</w:t>
      </w:r>
    </w:p>
    <w:p w:rsidR="005F1E21" w:rsidRPr="005F1E21" w:rsidRDefault="005F1E21" w:rsidP="005F1E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E21">
        <w:rPr>
          <w:rFonts w:ascii="Times New Roman" w:hAnsi="Times New Roman" w:cs="Times New Roman"/>
          <w:sz w:val="24"/>
          <w:szCs w:val="24"/>
        </w:rPr>
        <w:t xml:space="preserve">096 Dodatne usluge u obrazovanju </w:t>
      </w:r>
      <w:r w:rsidR="008C3004">
        <w:rPr>
          <w:rFonts w:ascii="Times New Roman" w:hAnsi="Times New Roman" w:cs="Times New Roman"/>
          <w:sz w:val="24"/>
          <w:szCs w:val="24"/>
        </w:rPr>
        <w:t>odnose se na natjecanja iz znanja učenika</w:t>
      </w:r>
      <w:r w:rsidRPr="005F1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:rsidR="005F1E21" w:rsidRDefault="005F1E21" w:rsidP="005F1E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E21">
        <w:rPr>
          <w:rFonts w:ascii="Times New Roman" w:eastAsia="Times New Roman" w:hAnsi="Times New Roman" w:cs="Times New Roman"/>
          <w:sz w:val="24"/>
          <w:szCs w:val="24"/>
          <w:lang w:eastAsia="hr-HR"/>
        </w:rPr>
        <w:t>098 Usluge u obrazovanju koje nisu drugdje svrstane</w:t>
      </w:r>
      <w:r w:rsidR="008C3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 projekt osiguravanja pomoćnika u nastavi za učenike s teškoćama</w:t>
      </w:r>
    </w:p>
    <w:p w:rsidR="008C3004" w:rsidRDefault="008C3004" w:rsidP="008C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3004" w:rsidRDefault="008C3004" w:rsidP="008C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3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Višak/manjak</w:t>
      </w:r>
    </w:p>
    <w:p w:rsidR="00454A89" w:rsidRPr="008C3004" w:rsidRDefault="00454A89" w:rsidP="008C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7697" w:rsidRDefault="00D126CF" w:rsidP="00321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C633C">
        <w:rPr>
          <w:rFonts w:ascii="Times New Roman" w:hAnsi="Times New Roman" w:cs="Times New Roman"/>
          <w:sz w:val="24"/>
          <w:szCs w:val="24"/>
        </w:rPr>
        <w:t>išak</w:t>
      </w:r>
      <w:r w:rsidR="00454A89">
        <w:rPr>
          <w:rFonts w:ascii="Times New Roman" w:hAnsi="Times New Roman" w:cs="Times New Roman"/>
          <w:sz w:val="24"/>
          <w:szCs w:val="24"/>
        </w:rPr>
        <w:t xml:space="preserve"> p</w:t>
      </w:r>
      <w:r w:rsidR="00DC633C">
        <w:rPr>
          <w:rFonts w:ascii="Times New Roman" w:hAnsi="Times New Roman" w:cs="Times New Roman"/>
          <w:sz w:val="24"/>
          <w:szCs w:val="24"/>
        </w:rPr>
        <w:t>oslovanja</w:t>
      </w:r>
      <w:r>
        <w:rPr>
          <w:rFonts w:ascii="Times New Roman" w:hAnsi="Times New Roman" w:cs="Times New Roman"/>
          <w:sz w:val="24"/>
          <w:szCs w:val="24"/>
        </w:rPr>
        <w:t>-tekući iznosi</w:t>
      </w:r>
      <w:r w:rsidR="00DC633C">
        <w:rPr>
          <w:rFonts w:ascii="Times New Roman" w:hAnsi="Times New Roman" w:cs="Times New Roman"/>
          <w:sz w:val="24"/>
          <w:szCs w:val="24"/>
        </w:rPr>
        <w:t xml:space="preserve"> 5.039,31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3C">
        <w:rPr>
          <w:rFonts w:ascii="Times New Roman" w:hAnsi="Times New Roman" w:cs="Times New Roman"/>
          <w:sz w:val="24"/>
          <w:szCs w:val="24"/>
        </w:rPr>
        <w:t>€.</w:t>
      </w:r>
    </w:p>
    <w:p w:rsidR="0089756A" w:rsidRDefault="00D126CF" w:rsidP="00321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 poslovanja-preneseni</w:t>
      </w:r>
      <w:r w:rsidR="00454A89">
        <w:rPr>
          <w:rFonts w:ascii="Times New Roman" w:hAnsi="Times New Roman" w:cs="Times New Roman"/>
          <w:sz w:val="24"/>
          <w:szCs w:val="24"/>
        </w:rPr>
        <w:t xml:space="preserve"> iznosi 8.828,36 €, </w:t>
      </w:r>
      <w:r w:rsidR="008C3004" w:rsidRPr="008C3004">
        <w:rPr>
          <w:rFonts w:ascii="Times New Roman" w:hAnsi="Times New Roman" w:cs="Times New Roman"/>
          <w:sz w:val="24"/>
          <w:szCs w:val="24"/>
        </w:rPr>
        <w:t>a odnosi se na metodološki man</w:t>
      </w:r>
      <w:r w:rsidR="00454A89">
        <w:rPr>
          <w:rFonts w:ascii="Times New Roman" w:hAnsi="Times New Roman" w:cs="Times New Roman"/>
          <w:sz w:val="24"/>
          <w:szCs w:val="24"/>
        </w:rPr>
        <w:t>jak za troškove nastale u prosincu</w:t>
      </w:r>
      <w:r w:rsidR="008C3004" w:rsidRPr="008C3004">
        <w:rPr>
          <w:rFonts w:ascii="Times New Roman" w:hAnsi="Times New Roman" w:cs="Times New Roman"/>
          <w:sz w:val="24"/>
          <w:szCs w:val="24"/>
        </w:rPr>
        <w:t xml:space="preserve"> </w:t>
      </w:r>
      <w:r w:rsidR="00454A89">
        <w:rPr>
          <w:rFonts w:ascii="Times New Roman" w:hAnsi="Times New Roman" w:cs="Times New Roman"/>
          <w:sz w:val="24"/>
          <w:szCs w:val="24"/>
        </w:rPr>
        <w:t>2023, a koji su plaćeni u siječnju 2024</w:t>
      </w:r>
      <w:r w:rsidR="008C3004" w:rsidRPr="008C3004">
        <w:rPr>
          <w:rFonts w:ascii="Times New Roman" w:hAnsi="Times New Roman" w:cs="Times New Roman"/>
          <w:sz w:val="24"/>
          <w:szCs w:val="24"/>
        </w:rPr>
        <w:t>. Prihod se priznaje u trenutku plaćanja i n</w:t>
      </w:r>
      <w:r w:rsidR="00454A89">
        <w:rPr>
          <w:rFonts w:ascii="Times New Roman" w:hAnsi="Times New Roman" w:cs="Times New Roman"/>
          <w:sz w:val="24"/>
          <w:szCs w:val="24"/>
        </w:rPr>
        <w:t xml:space="preserve">ije vidljiv u </w:t>
      </w:r>
      <w:r w:rsidR="008C3004" w:rsidRPr="008C3004">
        <w:rPr>
          <w:rFonts w:ascii="Times New Roman" w:hAnsi="Times New Roman" w:cs="Times New Roman"/>
          <w:sz w:val="24"/>
          <w:szCs w:val="24"/>
        </w:rPr>
        <w:t xml:space="preserve"> razdoblju za koji se radi i</w:t>
      </w:r>
      <w:r w:rsidR="00454A89">
        <w:rPr>
          <w:rFonts w:ascii="Times New Roman" w:hAnsi="Times New Roman" w:cs="Times New Roman"/>
          <w:sz w:val="24"/>
          <w:szCs w:val="24"/>
        </w:rPr>
        <w:t>zvještaj, a odnosi se na uplate roditelja za program produženog boravka, te uplate</w:t>
      </w:r>
      <w:r w:rsidR="009E5DFE">
        <w:rPr>
          <w:rFonts w:ascii="Times New Roman" w:hAnsi="Times New Roman" w:cs="Times New Roman"/>
          <w:sz w:val="24"/>
          <w:szCs w:val="24"/>
        </w:rPr>
        <w:t xml:space="preserve"> iz proračuna</w:t>
      </w:r>
      <w:r w:rsidR="00454A89">
        <w:rPr>
          <w:rFonts w:ascii="Times New Roman" w:hAnsi="Times New Roman" w:cs="Times New Roman"/>
          <w:sz w:val="24"/>
          <w:szCs w:val="24"/>
        </w:rPr>
        <w:t xml:space="preserve"> za školsku prehranu.</w:t>
      </w:r>
    </w:p>
    <w:p w:rsidR="00537697" w:rsidRDefault="00D126CF" w:rsidP="00321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za pokriće u sljedećem izvještajnom razdoblju iznosi 3.789,05 €, a odnosi se na račune za lipanj koji su zaprimljeni u srpnju, te će sredstva za njihovo podmirenje biti doznačena nakon izvještajnog razdoblja.</w:t>
      </w:r>
    </w:p>
    <w:p w:rsidR="009E5DFE" w:rsidRDefault="009E5DFE" w:rsidP="00321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DFE">
        <w:rPr>
          <w:rFonts w:ascii="Times New Roman" w:hAnsi="Times New Roman" w:cs="Times New Roman"/>
          <w:b/>
          <w:sz w:val="24"/>
          <w:szCs w:val="24"/>
        </w:rPr>
        <w:t>Stanje novčanih sredstava</w:t>
      </w:r>
      <w:r w:rsidR="00C83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DFE" w:rsidRDefault="00C833CF" w:rsidP="00321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na početku izvještajnog razdoblja </w:t>
      </w:r>
      <w:r w:rsidR="009E5DFE">
        <w:rPr>
          <w:rFonts w:ascii="Times New Roman" w:hAnsi="Times New Roman" w:cs="Times New Roman"/>
          <w:sz w:val="24"/>
          <w:szCs w:val="24"/>
        </w:rPr>
        <w:t xml:space="preserve"> iznosilo je </w:t>
      </w:r>
      <w:r w:rsidR="00D126CF">
        <w:rPr>
          <w:rFonts w:ascii="Times New Roman" w:hAnsi="Times New Roman" w:cs="Times New Roman"/>
          <w:sz w:val="24"/>
          <w:szCs w:val="24"/>
        </w:rPr>
        <w:t>10.071,52</w:t>
      </w:r>
      <w:r>
        <w:rPr>
          <w:rFonts w:ascii="Times New Roman" w:hAnsi="Times New Roman" w:cs="Times New Roman"/>
          <w:sz w:val="24"/>
          <w:szCs w:val="24"/>
        </w:rPr>
        <w:t xml:space="preserve"> €, dok je</w:t>
      </w:r>
      <w:r w:rsidR="00D126CF">
        <w:rPr>
          <w:rFonts w:ascii="Times New Roman" w:hAnsi="Times New Roman" w:cs="Times New Roman"/>
          <w:sz w:val="24"/>
          <w:szCs w:val="24"/>
        </w:rPr>
        <w:t xml:space="preserve">  na kraju iznosilo 9.195,10</w:t>
      </w:r>
      <w:r w:rsidR="001F1FEA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C833CF" w:rsidRDefault="00C833CF" w:rsidP="00321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3CF" w:rsidRDefault="00C833CF" w:rsidP="00C8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C833CF" w:rsidRDefault="00C833CF" w:rsidP="00C833CF">
      <w:pPr>
        <w:jc w:val="both"/>
        <w:rPr>
          <w:rFonts w:ascii="Times New Roman" w:hAnsi="Times New Roman" w:cs="Times New Roman"/>
          <w:sz w:val="24"/>
          <w:szCs w:val="24"/>
        </w:rPr>
      </w:pPr>
      <w:r w:rsidRPr="00C833CF">
        <w:rPr>
          <w:rFonts w:ascii="Times New Roman" w:hAnsi="Times New Roman" w:cs="Times New Roman"/>
          <w:sz w:val="24"/>
          <w:szCs w:val="24"/>
        </w:rPr>
        <w:t>Obrazloženje posebnog dijela</w:t>
      </w:r>
      <w:r>
        <w:rPr>
          <w:rFonts w:ascii="Times New Roman" w:hAnsi="Times New Roman" w:cs="Times New Roman"/>
          <w:sz w:val="24"/>
          <w:szCs w:val="24"/>
        </w:rPr>
        <w:t xml:space="preserve"> izvještaja o izvršenju financijskog plana sadrži obrazloženje izvršenja programa kroz obrazloženje izvršenja aktivnosti i projekata zajedno s ciljevima koji su ostvareni provedbom programa i pokazateljima uspješnosti realizacije tih ciljeva.</w:t>
      </w:r>
    </w:p>
    <w:p w:rsidR="00C833CF" w:rsidRPr="00C833CF" w:rsidRDefault="00C833CF" w:rsidP="00C833CF">
      <w:pPr>
        <w:spacing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3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Program 1206-EU projekti UO za obrazovanje, kulturu i sport. </w:t>
      </w:r>
    </w:p>
    <w:p w:rsidR="00C833CF" w:rsidRPr="00D97D55" w:rsidRDefault="00471CAA" w:rsidP="00C833CF">
      <w:pPr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97D55">
        <w:rPr>
          <w:rFonts w:ascii="Times New Roman" w:hAnsi="Times New Roman" w:cs="Times New Roman"/>
          <w:bCs/>
          <w:sz w:val="24"/>
          <w:szCs w:val="24"/>
        </w:rPr>
        <w:t>Cilj programa je p</w:t>
      </w:r>
      <w:r w:rsidR="00C833CF" w:rsidRPr="00D97D55">
        <w:rPr>
          <w:rFonts w:ascii="Times New Roman" w:hAnsi="Times New Roman" w:cs="Times New Roman"/>
          <w:bCs/>
          <w:sz w:val="24"/>
          <w:szCs w:val="24"/>
        </w:rPr>
        <w:t>ovlačenje sredstava iz Fondova Europske Unije.</w:t>
      </w:r>
    </w:p>
    <w:p w:rsidR="00C833CF" w:rsidRPr="00F51A41" w:rsidRDefault="00C833CF" w:rsidP="00C833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A41">
        <w:rPr>
          <w:rFonts w:ascii="Times New Roman" w:hAnsi="Times New Roman" w:cs="Times New Roman"/>
          <w:b/>
          <w:bCs/>
          <w:sz w:val="24"/>
          <w:szCs w:val="24"/>
        </w:rPr>
        <w:t>Tekući projekt T120602 Europski socijalni fond – Projekt ZAJEDNO MOŽEMO SVE VOL. 6 – pomoćnik u nastavi</w:t>
      </w:r>
    </w:p>
    <w:p w:rsidR="00C833CF" w:rsidRPr="00471CAA" w:rsidRDefault="00471CAA" w:rsidP="00471C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CAA">
        <w:rPr>
          <w:rFonts w:ascii="Times New Roman" w:hAnsi="Times New Roman" w:cs="Times New Roman"/>
          <w:sz w:val="24"/>
          <w:szCs w:val="24"/>
        </w:rPr>
        <w:lastRenderedPageBreak/>
        <w:t xml:space="preserve">Projekt u okviru kojeg se osiguravaju sredstva za financiranje  pomoćnika u nastavi za učenike s teškoćama u razvoju, koji se dijelom financira bespovratnim sredstvaima EU, a dijelom iz proračuna DNŽ. Pomoćnici u nastavi  pružaju neposrednu potporu učenicima s teškoćama u razvoju u obavljanju školskih aktivnosti i zadataka, čime se pospješuje njihovo odgojno-obrazovno napredovanje, te pružaju potporu u komunikaciji i socijalnoj uključenosti.  </w:t>
      </w:r>
    </w:p>
    <w:p w:rsidR="00C833CF" w:rsidRPr="00471CAA" w:rsidRDefault="00D126CF" w:rsidP="00C83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Izvršenje je 35.682,42</w:t>
      </w:r>
      <w:r w:rsidR="00C833CF" w:rsidRPr="00471CAA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471CAA">
        <w:rPr>
          <w:rFonts w:ascii="Times New Roman" w:hAnsi="Times New Roman" w:cs="Times New Roman"/>
          <w:bCs/>
          <w:sz w:val="24"/>
          <w:szCs w:val="24"/>
        </w:rPr>
        <w:t>.</w:t>
      </w:r>
      <w:r w:rsidR="00C833CF" w:rsidRPr="00471CAA">
        <w:rPr>
          <w:rFonts w:ascii="Times New Roman" w:hAnsi="Times New Roman" w:cs="Times New Roman"/>
          <w:bCs/>
          <w:sz w:val="24"/>
          <w:szCs w:val="24"/>
        </w:rPr>
        <w:t xml:space="preserve"> U usporedbi s planom</w:t>
      </w:r>
      <w:r>
        <w:rPr>
          <w:rFonts w:ascii="Times New Roman" w:hAnsi="Times New Roman" w:cs="Times New Roman"/>
          <w:bCs/>
          <w:sz w:val="24"/>
          <w:szCs w:val="24"/>
        </w:rPr>
        <w:t xml:space="preserve"> ostvareno je 45,18% a što je 89,41 % više u odnosu na </w:t>
      </w:r>
      <w:r w:rsidR="00474BA2">
        <w:rPr>
          <w:rFonts w:ascii="Times New Roman" w:hAnsi="Times New Roman" w:cs="Times New Roman"/>
          <w:bCs/>
          <w:sz w:val="24"/>
          <w:szCs w:val="24"/>
        </w:rPr>
        <w:t>izvještajno</w:t>
      </w:r>
      <w:r>
        <w:rPr>
          <w:rFonts w:ascii="Times New Roman" w:hAnsi="Times New Roman" w:cs="Times New Roman"/>
          <w:bCs/>
          <w:sz w:val="24"/>
          <w:szCs w:val="24"/>
        </w:rPr>
        <w:t xml:space="preserve"> razd</w:t>
      </w:r>
      <w:r w:rsidR="00474BA2">
        <w:rPr>
          <w:rFonts w:ascii="Times New Roman" w:hAnsi="Times New Roman" w:cs="Times New Roman"/>
          <w:bCs/>
          <w:sz w:val="24"/>
          <w:szCs w:val="24"/>
        </w:rPr>
        <w:t>oblje</w:t>
      </w:r>
      <w:r>
        <w:rPr>
          <w:rFonts w:ascii="Times New Roman" w:hAnsi="Times New Roman" w:cs="Times New Roman"/>
          <w:bCs/>
          <w:sz w:val="24"/>
          <w:szCs w:val="24"/>
        </w:rPr>
        <w:t xml:space="preserve"> prethodne godine</w:t>
      </w:r>
      <w:r w:rsidR="00474BA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CAA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C833CF" w:rsidRPr="00471CAA">
        <w:rPr>
          <w:rFonts w:ascii="Times New Roman" w:hAnsi="Times New Roman" w:cs="Times New Roman"/>
          <w:bCs/>
          <w:sz w:val="24"/>
          <w:szCs w:val="24"/>
        </w:rPr>
        <w:t>ovećani troškovi</w:t>
      </w:r>
      <w:r>
        <w:rPr>
          <w:rFonts w:ascii="Times New Roman" w:hAnsi="Times New Roman" w:cs="Times New Roman"/>
          <w:bCs/>
          <w:sz w:val="24"/>
          <w:szCs w:val="24"/>
        </w:rPr>
        <w:t xml:space="preserve"> u usporedbi sa  izvještajnim razdobljem prethodne godine </w:t>
      </w:r>
      <w:r w:rsidR="00471CAA">
        <w:rPr>
          <w:rFonts w:ascii="Times New Roman" w:hAnsi="Times New Roman" w:cs="Times New Roman"/>
          <w:bCs/>
          <w:sz w:val="24"/>
          <w:szCs w:val="24"/>
        </w:rPr>
        <w:t>nastali su</w:t>
      </w:r>
      <w:r w:rsidR="00C833CF" w:rsidRPr="00471CAA">
        <w:rPr>
          <w:rFonts w:ascii="Times New Roman" w:hAnsi="Times New Roman" w:cs="Times New Roman"/>
          <w:bCs/>
          <w:sz w:val="24"/>
          <w:szCs w:val="24"/>
        </w:rPr>
        <w:t xml:space="preserve"> zbog povećanja bru</w:t>
      </w:r>
      <w:r w:rsidR="00471CAA">
        <w:rPr>
          <w:rFonts w:ascii="Times New Roman" w:hAnsi="Times New Roman" w:cs="Times New Roman"/>
          <w:bCs/>
          <w:sz w:val="24"/>
          <w:szCs w:val="24"/>
        </w:rPr>
        <w:t>to plaće pomoćnika u nastavi, te zbog</w:t>
      </w:r>
      <w:r w:rsidR="00F51A41">
        <w:rPr>
          <w:rFonts w:ascii="Times New Roman" w:hAnsi="Times New Roman" w:cs="Times New Roman"/>
          <w:bCs/>
          <w:sz w:val="24"/>
          <w:szCs w:val="24"/>
        </w:rPr>
        <w:t xml:space="preserve"> uključivanja</w:t>
      </w:r>
      <w:r w:rsidR="00471CAA">
        <w:rPr>
          <w:rFonts w:ascii="Times New Roman" w:hAnsi="Times New Roman" w:cs="Times New Roman"/>
          <w:bCs/>
          <w:sz w:val="24"/>
          <w:szCs w:val="24"/>
        </w:rPr>
        <w:t xml:space="preserve"> većeg br</w:t>
      </w:r>
      <w:r w:rsidR="00F51A41">
        <w:rPr>
          <w:rFonts w:ascii="Times New Roman" w:hAnsi="Times New Roman" w:cs="Times New Roman"/>
          <w:bCs/>
          <w:sz w:val="24"/>
          <w:szCs w:val="24"/>
        </w:rPr>
        <w:t>oja pomoćnika.</w:t>
      </w:r>
      <w:r w:rsidR="00C833CF" w:rsidRPr="00471CA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A41" w:rsidRPr="00F51A41" w:rsidRDefault="006D64DC" w:rsidP="00F51A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1A41" w:rsidRPr="00F51A41">
        <w:rPr>
          <w:rFonts w:ascii="Times New Roman" w:hAnsi="Times New Roman" w:cs="Times New Roman"/>
          <w:b/>
          <w:bCs/>
          <w:sz w:val="24"/>
          <w:szCs w:val="24"/>
        </w:rPr>
        <w:t>Program  1207-Zakonski s</w:t>
      </w:r>
      <w:r w:rsidR="00F51A41">
        <w:rPr>
          <w:rFonts w:ascii="Times New Roman" w:hAnsi="Times New Roman" w:cs="Times New Roman"/>
          <w:b/>
          <w:bCs/>
          <w:sz w:val="24"/>
          <w:szCs w:val="24"/>
        </w:rPr>
        <w:t xml:space="preserve">tandard ustanova u obrazovanju </w:t>
      </w:r>
    </w:p>
    <w:p w:rsidR="00F51A41" w:rsidRPr="00F51A41" w:rsidRDefault="00F51A41" w:rsidP="00F51A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1">
        <w:rPr>
          <w:rFonts w:ascii="Times New Roman" w:hAnsi="Times New Roman" w:cs="Times New Roman"/>
          <w:bCs/>
          <w:sz w:val="24"/>
          <w:szCs w:val="24"/>
        </w:rPr>
        <w:t xml:space="preserve">Decentraliziranim financiranjem osnovnih i srednjih škola te učeničkih domova u Županiji osiguravaju se sredstva za </w:t>
      </w:r>
      <w:r>
        <w:rPr>
          <w:rFonts w:ascii="Times New Roman" w:hAnsi="Times New Roman" w:cs="Times New Roman"/>
          <w:bCs/>
          <w:sz w:val="24"/>
          <w:szCs w:val="24"/>
        </w:rPr>
        <w:t xml:space="preserve"> materijalne rashode, sredstva za održavanje ustanova (</w:t>
      </w:r>
      <w:r w:rsidRPr="00F51A41">
        <w:rPr>
          <w:rFonts w:ascii="Times New Roman" w:hAnsi="Times New Roman" w:cs="Times New Roman"/>
          <w:bCs/>
          <w:sz w:val="24"/>
          <w:szCs w:val="24"/>
        </w:rPr>
        <w:t>investicijska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kapitalna ulaganja), kao i </w:t>
      </w:r>
      <w:r w:rsidRPr="00F51A41">
        <w:rPr>
          <w:rFonts w:ascii="Times New Roman" w:hAnsi="Times New Roman" w:cs="Times New Roman"/>
          <w:bCs/>
          <w:sz w:val="24"/>
          <w:szCs w:val="24"/>
        </w:rPr>
        <w:t xml:space="preserve"> rashodi za nabavu nefinancijske imov</w:t>
      </w:r>
      <w:r>
        <w:rPr>
          <w:rFonts w:ascii="Times New Roman" w:hAnsi="Times New Roman" w:cs="Times New Roman"/>
          <w:bCs/>
          <w:sz w:val="24"/>
          <w:szCs w:val="24"/>
        </w:rPr>
        <w:t>ine,</w:t>
      </w:r>
      <w:r w:rsidRPr="00F51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plaće i ostali rashodi za zaposlene koji se osiguravaju u državnom proračunu.</w:t>
      </w:r>
    </w:p>
    <w:p w:rsidR="00F51A41" w:rsidRPr="0084778F" w:rsidRDefault="00CB7FFD" w:rsidP="00F5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78F">
        <w:rPr>
          <w:rFonts w:ascii="Times New Roman" w:hAnsi="Times New Roman" w:cs="Times New Roman"/>
          <w:b/>
          <w:bCs/>
          <w:sz w:val="24"/>
          <w:szCs w:val="24"/>
        </w:rPr>
        <w:t xml:space="preserve">Aktivnost:  </w:t>
      </w:r>
      <w:r w:rsidR="00F51A41" w:rsidRPr="0084778F">
        <w:rPr>
          <w:rFonts w:ascii="Times New Roman" w:hAnsi="Times New Roman" w:cs="Times New Roman"/>
          <w:b/>
          <w:bCs/>
          <w:sz w:val="24"/>
          <w:szCs w:val="24"/>
        </w:rPr>
        <w:t>A120701 Osiguravanje uvjeta rada za r</w:t>
      </w:r>
      <w:r w:rsidRPr="0084778F">
        <w:rPr>
          <w:rFonts w:ascii="Times New Roman" w:hAnsi="Times New Roman" w:cs="Times New Roman"/>
          <w:b/>
          <w:bCs/>
          <w:sz w:val="24"/>
          <w:szCs w:val="24"/>
        </w:rPr>
        <w:t>edovno poslovanje osnovnih škola</w:t>
      </w:r>
    </w:p>
    <w:p w:rsidR="00F51A41" w:rsidRPr="00CB7FFD" w:rsidRDefault="00CB7FFD" w:rsidP="00CB7FFD">
      <w:pPr>
        <w:jc w:val="both"/>
        <w:rPr>
          <w:rFonts w:ascii="Times New Roman" w:hAnsi="Times New Roman" w:cs="Times New Roman"/>
          <w:sz w:val="24"/>
          <w:szCs w:val="24"/>
        </w:rPr>
      </w:pPr>
      <w:r w:rsidRPr="00CB7FFD">
        <w:rPr>
          <w:rFonts w:ascii="Times New Roman" w:hAnsi="Times New Roman" w:cs="Times New Roman"/>
          <w:sz w:val="24"/>
          <w:szCs w:val="24"/>
        </w:rPr>
        <w:t>Rashodi za zaposlene, te materijalni i financijski rashodi neophodni za realizaciju nastavnih planova i programa javnih potreba osnovnoškolskog obrazovanja. Osiguravaju se decentraliziranim sredstvima Županije, te sredstvima MZO i Općine.</w:t>
      </w:r>
      <w:r w:rsidRPr="00CB7FFD">
        <w:rPr>
          <w:rFonts w:ascii="Times New Roman" w:hAnsi="Times New Roman" w:cs="Times New Roman"/>
          <w:b/>
          <w:sz w:val="24"/>
          <w:szCs w:val="24"/>
        </w:rPr>
        <w:t>.</w:t>
      </w:r>
    </w:p>
    <w:p w:rsidR="00F51A41" w:rsidRPr="00CB7FFD" w:rsidRDefault="00474BA2" w:rsidP="00CB7F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Izvršenje 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sz w:val="24"/>
          <w:szCs w:val="24"/>
        </w:rPr>
        <w:t>znosi 1.002.615,52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CB7FFD">
        <w:rPr>
          <w:rFonts w:ascii="Times New Roman" w:hAnsi="Times New Roman" w:cs="Times New Roman"/>
          <w:bCs/>
          <w:sz w:val="24"/>
          <w:szCs w:val="24"/>
        </w:rPr>
        <w:t>.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 xml:space="preserve"> U usporedbi s planom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 je 46,87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>
        <w:rPr>
          <w:rFonts w:ascii="Times New Roman" w:hAnsi="Times New Roman" w:cs="Times New Roman"/>
          <w:bCs/>
          <w:sz w:val="24"/>
          <w:szCs w:val="24"/>
        </w:rPr>
        <w:t>u uspore</w:t>
      </w:r>
      <w:r w:rsidR="00D97D55">
        <w:rPr>
          <w:rFonts w:ascii="Times New Roman" w:hAnsi="Times New Roman" w:cs="Times New Roman"/>
          <w:bCs/>
          <w:sz w:val="24"/>
          <w:szCs w:val="24"/>
        </w:rPr>
        <w:t xml:space="preserve">dbi 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>s</w:t>
      </w:r>
      <w:r w:rsidR="00CB7F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prošlom godinom indeks je 122,46</w:t>
      </w:r>
      <w:r w:rsidR="00CB7FFD">
        <w:rPr>
          <w:rFonts w:ascii="Times New Roman" w:hAnsi="Times New Roman" w:cs="Times New Roman"/>
          <w:bCs/>
          <w:sz w:val="24"/>
          <w:szCs w:val="24"/>
        </w:rPr>
        <w:t>,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 xml:space="preserve"> zbog povećanja plaća ,</w:t>
      </w:r>
      <w:r w:rsidR="00CB7FFD">
        <w:rPr>
          <w:rFonts w:ascii="Times New Roman" w:hAnsi="Times New Roman" w:cs="Times New Roman"/>
          <w:bCs/>
          <w:sz w:val="24"/>
          <w:szCs w:val="24"/>
        </w:rPr>
        <w:t xml:space="preserve"> troškova </w:t>
      </w:r>
      <w:r w:rsidR="00F51A41" w:rsidRPr="00CB7FFD">
        <w:rPr>
          <w:rFonts w:ascii="Times New Roman" w:hAnsi="Times New Roman" w:cs="Times New Roman"/>
          <w:bCs/>
          <w:sz w:val="24"/>
          <w:szCs w:val="24"/>
        </w:rPr>
        <w:t>prijevoza i troškova općenito.</w:t>
      </w:r>
    </w:p>
    <w:p w:rsidR="00F51A41" w:rsidRPr="00FA54B2" w:rsidRDefault="00F51A41" w:rsidP="00F51A41">
      <w:pPr>
        <w:rPr>
          <w:rFonts w:ascii="Arial" w:hAnsi="Arial" w:cs="Arial"/>
          <w:bCs/>
        </w:rPr>
      </w:pPr>
    </w:p>
    <w:p w:rsidR="00F51A41" w:rsidRPr="0084778F" w:rsidRDefault="00F51A41" w:rsidP="00F5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78F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84778F">
        <w:rPr>
          <w:rFonts w:ascii="Times New Roman" w:hAnsi="Times New Roman" w:cs="Times New Roman"/>
          <w:b/>
          <w:bCs/>
          <w:sz w:val="24"/>
          <w:szCs w:val="24"/>
        </w:rPr>
        <w:tab/>
        <w:t>A 120702 Investicijska ulaganja u osnovne škole</w:t>
      </w:r>
    </w:p>
    <w:p w:rsidR="00F51A41" w:rsidRPr="00CB7FFD" w:rsidRDefault="00F51A41" w:rsidP="00F51A41">
      <w:pPr>
        <w:rPr>
          <w:rFonts w:ascii="Times New Roman" w:hAnsi="Times New Roman" w:cs="Times New Roman"/>
          <w:bCs/>
          <w:sz w:val="24"/>
          <w:szCs w:val="24"/>
        </w:rPr>
      </w:pPr>
      <w:r w:rsidRPr="00CB7FFD">
        <w:rPr>
          <w:rFonts w:ascii="Times New Roman" w:hAnsi="Times New Roman" w:cs="Times New Roman"/>
          <w:bCs/>
          <w:sz w:val="24"/>
          <w:szCs w:val="24"/>
        </w:rPr>
        <w:t xml:space="preserve">Investicijska ulaganja </w:t>
      </w:r>
      <w:r w:rsidR="00CB7FFD" w:rsidRPr="00CB7FFD">
        <w:rPr>
          <w:rFonts w:ascii="Times New Roman" w:hAnsi="Times New Roman" w:cs="Times New Roman"/>
          <w:sz w:val="24"/>
          <w:szCs w:val="24"/>
        </w:rPr>
        <w:t>odnose se na sredstva namijenjena nabavi ma</w:t>
      </w:r>
      <w:r w:rsidR="00857C89">
        <w:rPr>
          <w:rFonts w:ascii="Times New Roman" w:hAnsi="Times New Roman" w:cs="Times New Roman"/>
          <w:sz w:val="24"/>
          <w:szCs w:val="24"/>
        </w:rPr>
        <w:t xml:space="preserve">terijala, dijelova, </w:t>
      </w:r>
      <w:r w:rsidR="00CB7FFD" w:rsidRPr="00CB7FFD">
        <w:rPr>
          <w:rFonts w:ascii="Times New Roman" w:hAnsi="Times New Roman" w:cs="Times New Roman"/>
          <w:sz w:val="24"/>
          <w:szCs w:val="24"/>
        </w:rPr>
        <w:t>kao i za održavanje i popravak</w:t>
      </w:r>
      <w:r w:rsidR="00857C89">
        <w:rPr>
          <w:rFonts w:ascii="Times New Roman" w:hAnsi="Times New Roman" w:cs="Times New Roman"/>
          <w:sz w:val="24"/>
          <w:szCs w:val="24"/>
        </w:rPr>
        <w:t xml:space="preserve"> objekata</w:t>
      </w:r>
      <w:r w:rsidR="00994AD3">
        <w:rPr>
          <w:rFonts w:ascii="Times New Roman" w:hAnsi="Times New Roman" w:cs="Times New Roman"/>
          <w:sz w:val="24"/>
          <w:szCs w:val="24"/>
        </w:rPr>
        <w:t>, opreme i postrojenja.</w:t>
      </w:r>
      <w:r w:rsidR="005476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1A41" w:rsidRPr="005476ED" w:rsidRDefault="00F51A41" w:rsidP="00F51A41">
      <w:pPr>
        <w:rPr>
          <w:rFonts w:ascii="Times New Roman" w:hAnsi="Times New Roman" w:cs="Times New Roman"/>
          <w:bCs/>
          <w:sz w:val="24"/>
          <w:szCs w:val="24"/>
        </w:rPr>
      </w:pPr>
      <w:r w:rsidRPr="005476ED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474BA2">
        <w:rPr>
          <w:rFonts w:ascii="Times New Roman" w:hAnsi="Times New Roman" w:cs="Times New Roman"/>
          <w:bCs/>
          <w:sz w:val="24"/>
          <w:szCs w:val="24"/>
        </w:rPr>
        <w:t xml:space="preserve"> 2024. godini nisu planirana investicijska ulaganja, te ni realizirana. U istom razdoblju prethodne godine uloženo je 869,91 €, za uređenje ureda stručnih suradnica.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Kapitalni projekt K 120703 Kapitalna ulaganja u osnovne škole</w:t>
      </w:r>
    </w:p>
    <w:p w:rsidR="00994AD3" w:rsidRDefault="00994AD3" w:rsidP="00994AD3">
      <w:pPr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bCs/>
          <w:sz w:val="24"/>
          <w:szCs w:val="24"/>
        </w:rPr>
        <w:t>Cilj kapitalnih ulaganja u škole je stvaranje kvalitetnijih uvjeta za rad.</w:t>
      </w:r>
    </w:p>
    <w:p w:rsidR="00994AD3" w:rsidRPr="00D97D55" w:rsidRDefault="00474BA2" w:rsidP="00994A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2023. kao i u 2024. godini nisu planirana investicijska ulaganja.</w:t>
      </w:r>
    </w:p>
    <w:p w:rsidR="00994AD3" w:rsidRPr="00994AD3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4AD3">
        <w:rPr>
          <w:rFonts w:ascii="Times New Roman" w:hAnsi="Times New Roman" w:cs="Times New Roman"/>
          <w:b/>
          <w:bCs/>
          <w:sz w:val="24"/>
          <w:szCs w:val="24"/>
        </w:rPr>
        <w:t xml:space="preserve">Program: 1208-Program ustanova u obrazovanju iznad zakonskog standarda  </w:t>
      </w:r>
    </w:p>
    <w:p w:rsidR="00994AD3" w:rsidRPr="00983885" w:rsidRDefault="00994AD3" w:rsidP="00983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AD3">
        <w:rPr>
          <w:rFonts w:ascii="Times New Roman" w:hAnsi="Times New Roman" w:cs="Times New Roman"/>
          <w:bCs/>
          <w:sz w:val="24"/>
          <w:szCs w:val="24"/>
        </w:rPr>
        <w:t xml:space="preserve"> Programom se osiguravaju sredstva za školska natjecanja iz znanja, te financiranje školskih projekata. Osim toga uključeni su i veliki projekti poput poticanja demografskog razvitka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94AD3">
        <w:rPr>
          <w:rFonts w:ascii="Times New Roman" w:hAnsi="Times New Roman" w:cs="Times New Roman"/>
          <w:bCs/>
          <w:sz w:val="24"/>
          <w:szCs w:val="24"/>
        </w:rPr>
        <w:t xml:space="preserve"> gdje Ministarstvo znanosti i obrazovanja sredstvima Državnog</w:t>
      </w:r>
      <w:r w:rsidR="00983885">
        <w:rPr>
          <w:rFonts w:ascii="Times New Roman" w:hAnsi="Times New Roman" w:cs="Times New Roman"/>
          <w:bCs/>
          <w:sz w:val="24"/>
          <w:szCs w:val="24"/>
        </w:rPr>
        <w:t xml:space="preserve"> proračuna financira </w:t>
      </w:r>
      <w:r w:rsidRPr="00994AD3">
        <w:rPr>
          <w:rFonts w:ascii="Times New Roman" w:hAnsi="Times New Roman" w:cs="Times New Roman"/>
          <w:bCs/>
          <w:sz w:val="24"/>
          <w:szCs w:val="24"/>
        </w:rPr>
        <w:t xml:space="preserve">udžbenike za </w:t>
      </w:r>
      <w:r w:rsidRPr="00994AD3">
        <w:rPr>
          <w:rFonts w:ascii="Times New Roman" w:hAnsi="Times New Roman" w:cs="Times New Roman"/>
          <w:bCs/>
          <w:sz w:val="24"/>
          <w:szCs w:val="24"/>
        </w:rPr>
        <w:lastRenderedPageBreak/>
        <w:t>obvezne i izborne nastavne predmete, a Upravni odjel za obrazovanje, kulturu i sport f</w:t>
      </w:r>
      <w:r>
        <w:rPr>
          <w:rFonts w:ascii="Times New Roman" w:hAnsi="Times New Roman" w:cs="Times New Roman"/>
          <w:bCs/>
          <w:sz w:val="24"/>
          <w:szCs w:val="24"/>
        </w:rPr>
        <w:t>inancira radne materijale za obvezne</w:t>
      </w:r>
      <w:r w:rsidRPr="00994AD3">
        <w:rPr>
          <w:rFonts w:ascii="Times New Roman" w:hAnsi="Times New Roman" w:cs="Times New Roman"/>
          <w:bCs/>
          <w:sz w:val="24"/>
          <w:szCs w:val="24"/>
        </w:rPr>
        <w:t xml:space="preserve"> i izborn</w:t>
      </w:r>
      <w:r w:rsidR="00983885">
        <w:rPr>
          <w:rFonts w:ascii="Times New Roman" w:hAnsi="Times New Roman" w:cs="Times New Roman"/>
          <w:bCs/>
          <w:sz w:val="24"/>
          <w:szCs w:val="24"/>
        </w:rPr>
        <w:t>e predmete, te</w:t>
      </w:r>
      <w:r w:rsidRPr="00994AD3">
        <w:rPr>
          <w:rFonts w:ascii="Times New Roman" w:hAnsi="Times New Roman" w:cs="Times New Roman"/>
          <w:bCs/>
          <w:sz w:val="24"/>
          <w:szCs w:val="24"/>
        </w:rPr>
        <w:t xml:space="preserve"> produženi boravak u </w:t>
      </w:r>
      <w:r w:rsidR="00983885">
        <w:rPr>
          <w:rFonts w:ascii="Times New Roman" w:hAnsi="Times New Roman" w:cs="Times New Roman"/>
          <w:bCs/>
          <w:sz w:val="24"/>
          <w:szCs w:val="24"/>
        </w:rPr>
        <w:t>osnovnim školama.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A 120801 Poticanje demografskog razvitka</w:t>
      </w:r>
    </w:p>
    <w:p w:rsidR="00994AD3" w:rsidRDefault="00994AD3" w:rsidP="00994AD3">
      <w:pPr>
        <w:rPr>
          <w:rFonts w:ascii="Times New Roman" w:hAnsi="Times New Roman"/>
          <w:sz w:val="24"/>
          <w:szCs w:val="24"/>
        </w:rPr>
      </w:pPr>
      <w:r w:rsidRPr="00D97D55">
        <w:rPr>
          <w:rFonts w:ascii="Times New Roman" w:hAnsi="Times New Roman" w:cs="Times New Roman"/>
          <w:bCs/>
          <w:sz w:val="24"/>
          <w:szCs w:val="24"/>
        </w:rPr>
        <w:t>Sredstva namijenjena rad</w:t>
      </w:r>
      <w:r w:rsidR="00983885" w:rsidRPr="00D97D55">
        <w:rPr>
          <w:rFonts w:ascii="Times New Roman" w:hAnsi="Times New Roman" w:cs="Times New Roman"/>
          <w:bCs/>
          <w:sz w:val="24"/>
          <w:szCs w:val="24"/>
        </w:rPr>
        <w:t xml:space="preserve">nim materijalima za sve učenike, </w:t>
      </w:r>
      <w:r w:rsidR="00983885" w:rsidRPr="00D97D55">
        <w:rPr>
          <w:rFonts w:ascii="Times New Roman" w:hAnsi="Times New Roman" w:cs="Times New Roman"/>
          <w:sz w:val="24"/>
          <w:szCs w:val="24"/>
        </w:rPr>
        <w:t>a kako bi se osigurali najbolji uvjeti i podrška za uspješno učenje</w:t>
      </w:r>
      <w:r w:rsidR="00983885" w:rsidRPr="00983885">
        <w:rPr>
          <w:rFonts w:ascii="Times New Roman" w:hAnsi="Times New Roman"/>
          <w:sz w:val="24"/>
          <w:szCs w:val="24"/>
        </w:rPr>
        <w:t>.</w:t>
      </w:r>
    </w:p>
    <w:p w:rsidR="00994AD3" w:rsidRPr="009C03A3" w:rsidRDefault="009C03A3" w:rsidP="00994AD3">
      <w:pPr>
        <w:rPr>
          <w:rFonts w:ascii="Times New Roman" w:hAnsi="Times New Roman" w:cs="Times New Roman"/>
          <w:bCs/>
          <w:sz w:val="24"/>
          <w:szCs w:val="24"/>
        </w:rPr>
      </w:pPr>
      <w:r w:rsidRPr="009C03A3">
        <w:rPr>
          <w:rFonts w:ascii="Times New Roman" w:hAnsi="Times New Roman" w:cs="Times New Roman"/>
          <w:sz w:val="24"/>
          <w:szCs w:val="24"/>
        </w:rPr>
        <w:t>Planirano</w:t>
      </w:r>
      <w:r w:rsidRPr="009C03A3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 xml:space="preserve"> 34.700,00 €, a realizirati će se u drugom polugodištu 2024.g.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 120803 Natjecanja iz znanja učenika </w:t>
      </w:r>
    </w:p>
    <w:p w:rsidR="00994AD3" w:rsidRPr="00D97D55" w:rsidRDefault="00983885" w:rsidP="00994AD3">
      <w:pPr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55">
        <w:rPr>
          <w:rFonts w:ascii="Times New Roman" w:hAnsi="Times New Roman" w:cs="Times New Roman"/>
          <w:sz w:val="24"/>
          <w:szCs w:val="24"/>
        </w:rPr>
        <w:t>Natjecanjima iz znanja učenika nastoji se motivirati učenike na učenje, stjecanje novih znanja i vještina, te širenje vidika.</w:t>
      </w:r>
    </w:p>
    <w:p w:rsidR="00994AD3" w:rsidRPr="00D97D55" w:rsidRDefault="00994AD3" w:rsidP="00D97D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bCs/>
          <w:sz w:val="24"/>
          <w:szCs w:val="24"/>
        </w:rPr>
        <w:t xml:space="preserve"> Održano je županijsk</w:t>
      </w:r>
      <w:r w:rsidR="00983885" w:rsidRPr="00D97D55">
        <w:rPr>
          <w:rFonts w:ascii="Times New Roman" w:hAnsi="Times New Roman" w:cs="Times New Roman"/>
          <w:bCs/>
          <w:sz w:val="24"/>
          <w:szCs w:val="24"/>
        </w:rPr>
        <w:t>o natjecanje iz matematike</w:t>
      </w:r>
      <w:r w:rsidRPr="00D97D55">
        <w:rPr>
          <w:rFonts w:ascii="Times New Roman" w:hAnsi="Times New Roman" w:cs="Times New Roman"/>
          <w:bCs/>
          <w:sz w:val="24"/>
          <w:szCs w:val="24"/>
        </w:rPr>
        <w:t xml:space="preserve">, izvršenje i </w:t>
      </w:r>
      <w:r w:rsidR="00E36718" w:rsidRPr="00D97D55">
        <w:rPr>
          <w:rFonts w:ascii="Times New Roman" w:hAnsi="Times New Roman" w:cs="Times New Roman"/>
          <w:bCs/>
          <w:sz w:val="24"/>
          <w:szCs w:val="24"/>
        </w:rPr>
        <w:t>plan, indeks je gotovo izjednačen, a u odnosu na pro</w:t>
      </w:r>
      <w:r w:rsidR="009C03A3">
        <w:rPr>
          <w:rFonts w:ascii="Times New Roman" w:hAnsi="Times New Roman" w:cs="Times New Roman"/>
          <w:bCs/>
          <w:sz w:val="24"/>
          <w:szCs w:val="24"/>
        </w:rPr>
        <w:t>šlu godinu smanjenje za 9,87%</w:t>
      </w:r>
      <w:r w:rsidR="00E36718" w:rsidRPr="00D97D5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AD3" w:rsidRPr="00D97D55" w:rsidRDefault="00E36718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 :  A120804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Financiranje školskih projekata</w:t>
      </w:r>
    </w:p>
    <w:p w:rsidR="009C03A3" w:rsidRPr="009C03A3" w:rsidRDefault="00E36718" w:rsidP="00994AD3">
      <w:pPr>
        <w:rPr>
          <w:rFonts w:ascii="Times New Roman" w:hAnsi="Times New Roman" w:cs="Times New Roman"/>
          <w:sz w:val="24"/>
          <w:szCs w:val="24"/>
        </w:rPr>
      </w:pPr>
      <w:r w:rsidRPr="00D97D55">
        <w:rPr>
          <w:rFonts w:ascii="Times New Roman" w:hAnsi="Times New Roman" w:cs="Times New Roman"/>
          <w:sz w:val="24"/>
          <w:szCs w:val="24"/>
        </w:rPr>
        <w:t>Uključivanem učenika u  školske projekte potiče  se  razvoj  njihovih vještina, kreativnosti i samopouzdanja.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A120808 Nabava udžbenika za učenike osnovnih škola</w:t>
      </w:r>
    </w:p>
    <w:p w:rsidR="00E36718" w:rsidRPr="00D97D55" w:rsidRDefault="00E36718" w:rsidP="00994AD3">
      <w:pPr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bCs/>
          <w:sz w:val="24"/>
          <w:szCs w:val="24"/>
        </w:rPr>
        <w:t>Cilj aktivnosti je o</w:t>
      </w:r>
      <w:r w:rsidR="00994AD3" w:rsidRPr="00D97D55">
        <w:rPr>
          <w:rFonts w:ascii="Times New Roman" w:hAnsi="Times New Roman" w:cs="Times New Roman"/>
          <w:bCs/>
          <w:sz w:val="24"/>
          <w:szCs w:val="24"/>
        </w:rPr>
        <w:t>sigurati jednaki pristup sustavu odgoja i obrazovanja i jednake šanse na razini osnovnoškolskog obrazovanja financiranjem udžbenika uz podršku MZO</w:t>
      </w:r>
      <w:r w:rsidRPr="00D97D5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AD3" w:rsidRPr="00D97D55" w:rsidRDefault="009C03A3" w:rsidP="00994A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Planirano je 29.500,00 € za nabavu udžbenika, a realizirati će se u sljedećem izvještajnom razdoblju.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  A 120810 Ostale aktivnosti osnovnih škola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4AD3" w:rsidRPr="00D97D55" w:rsidRDefault="008952C6" w:rsidP="00994AD3">
      <w:pPr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sz w:val="24"/>
          <w:szCs w:val="24"/>
        </w:rPr>
        <w:t>Ostale aktivnosti osnovnih škola odnose se na prihode za posebne namjene (uplate roditelja za osiguranje učenika, terensku nastavu, školske časopise, naknadu štete za oštećene i izgubljene udžbenike i sl.), te donacije.</w:t>
      </w:r>
    </w:p>
    <w:p w:rsidR="00994AD3" w:rsidRPr="00D97D55" w:rsidRDefault="00994AD3" w:rsidP="008952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bCs/>
          <w:sz w:val="24"/>
          <w:szCs w:val="24"/>
        </w:rPr>
        <w:t>Iz</w:t>
      </w:r>
      <w:r w:rsidR="009C03A3">
        <w:rPr>
          <w:rFonts w:ascii="Times New Roman" w:hAnsi="Times New Roman" w:cs="Times New Roman"/>
          <w:bCs/>
          <w:sz w:val="24"/>
          <w:szCs w:val="24"/>
        </w:rPr>
        <w:t xml:space="preserve">vršenje iznosi 4.492,27 €, što je 32,16 % u odnosu na planirano za 2024.godinu, </w:t>
      </w:r>
      <w:r w:rsidR="008952C6" w:rsidRPr="00D97D55">
        <w:rPr>
          <w:rFonts w:ascii="Times New Roman" w:hAnsi="Times New Roman" w:cs="Times New Roman"/>
          <w:bCs/>
          <w:sz w:val="24"/>
          <w:szCs w:val="24"/>
        </w:rPr>
        <w:t>a</w:t>
      </w:r>
      <w:r w:rsidR="0052034E">
        <w:rPr>
          <w:rFonts w:ascii="Times New Roman" w:hAnsi="Times New Roman" w:cs="Times New Roman"/>
          <w:bCs/>
          <w:sz w:val="24"/>
          <w:szCs w:val="24"/>
        </w:rPr>
        <w:t xml:space="preserve"> u odnosu na</w:t>
      </w:r>
      <w:r w:rsidR="009C03A3">
        <w:rPr>
          <w:rFonts w:ascii="Times New Roman" w:hAnsi="Times New Roman" w:cs="Times New Roman"/>
          <w:bCs/>
          <w:sz w:val="24"/>
          <w:szCs w:val="24"/>
        </w:rPr>
        <w:t xml:space="preserve"> izvršenje za isto razdoblje prošle godine povećanje od 3,71 %.</w:t>
      </w:r>
      <w:r w:rsidR="008952C6" w:rsidRPr="00D97D55">
        <w:rPr>
          <w:rFonts w:ascii="Times New Roman" w:hAnsi="Times New Roman" w:cs="Times New Roman"/>
          <w:bCs/>
          <w:sz w:val="24"/>
          <w:szCs w:val="24"/>
        </w:rPr>
        <w:t xml:space="preserve"> Povećanje prvenstveno zbog povećanja troškova prijevoza na terensku nastavu, te osiguranja učenika.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A 120811 Dodatne djelatnosti osnovnih škola</w:t>
      </w:r>
    </w:p>
    <w:p w:rsidR="00994AD3" w:rsidRPr="00D97D55" w:rsidRDefault="008952C6" w:rsidP="005203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D55">
        <w:rPr>
          <w:rFonts w:ascii="Times New Roman" w:hAnsi="Times New Roman" w:cs="Times New Roman"/>
          <w:sz w:val="24"/>
          <w:szCs w:val="24"/>
        </w:rPr>
        <w:t>Dodatne djelatnosti osnovnih škola odnose se na prihode od iznajmljivana školskog</w:t>
      </w:r>
      <w:r w:rsidR="0052034E">
        <w:rPr>
          <w:rFonts w:ascii="Times New Roman" w:hAnsi="Times New Roman" w:cs="Times New Roman"/>
          <w:sz w:val="24"/>
          <w:szCs w:val="24"/>
        </w:rPr>
        <w:t xml:space="preserve"> prostora, te prihode od kamata</w:t>
      </w:r>
      <w:r w:rsidR="009C03A3">
        <w:rPr>
          <w:rFonts w:ascii="Times New Roman" w:hAnsi="Times New Roman" w:cs="Times New Roman"/>
          <w:sz w:val="24"/>
          <w:szCs w:val="24"/>
        </w:rPr>
        <w:t>. U prvom polugodištu 2024.godine</w:t>
      </w:r>
      <w:r w:rsidRPr="00D97D55">
        <w:rPr>
          <w:rFonts w:ascii="Times New Roman" w:hAnsi="Times New Roman" w:cs="Times New Roman"/>
          <w:sz w:val="24"/>
          <w:szCs w:val="24"/>
        </w:rPr>
        <w:t xml:space="preserve"> škola nije ostvarila prihode od iznajmljivanja školskog prostora.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A120818 Organizacija prehrane u osnovnim školama </w:t>
      </w:r>
    </w:p>
    <w:p w:rsidR="008952C6" w:rsidRPr="00D97D55" w:rsidRDefault="008952C6" w:rsidP="0052034E">
      <w:pPr>
        <w:jc w:val="both"/>
        <w:rPr>
          <w:rFonts w:ascii="Times New Roman" w:hAnsi="Times New Roman" w:cs="Times New Roman"/>
          <w:sz w:val="24"/>
          <w:szCs w:val="24"/>
        </w:rPr>
      </w:pPr>
      <w:r w:rsidRPr="00D97D55">
        <w:rPr>
          <w:rFonts w:ascii="Times New Roman" w:hAnsi="Times New Roman" w:cs="Times New Roman"/>
          <w:sz w:val="24"/>
          <w:szCs w:val="24"/>
        </w:rPr>
        <w:lastRenderedPageBreak/>
        <w:t>Osiguravanje obroka učenicima za vrijeme školskog odmora kako bi se izjednačile mogućnosti svih učenika osnovnih škola na kvalitetnu prehranu.</w:t>
      </w:r>
    </w:p>
    <w:p w:rsidR="00994AD3" w:rsidRPr="00D97D55" w:rsidRDefault="004C0DB7" w:rsidP="00994A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Izvršenje iznosi 51.317,80</w:t>
      </w:r>
      <w:r w:rsidR="001B170D" w:rsidRPr="00D97D55">
        <w:rPr>
          <w:rFonts w:ascii="Times New Roman" w:hAnsi="Times New Roman" w:cs="Times New Roman"/>
          <w:bCs/>
          <w:sz w:val="24"/>
          <w:szCs w:val="24"/>
        </w:rPr>
        <w:t xml:space="preserve"> €, inde</w:t>
      </w:r>
      <w:r>
        <w:rPr>
          <w:rFonts w:ascii="Times New Roman" w:hAnsi="Times New Roman" w:cs="Times New Roman"/>
          <w:bCs/>
          <w:sz w:val="24"/>
          <w:szCs w:val="24"/>
        </w:rPr>
        <w:t>ks u odnosu na plan iznosi 50,26</w:t>
      </w:r>
      <w:r w:rsidR="001B170D" w:rsidRPr="00D97D5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smanjenje u odnosu na izvještajno razdoblje prethodne godine iznosi 12,36%,</w:t>
      </w:r>
      <w:r w:rsidR="001B170D" w:rsidRPr="00D97D55">
        <w:rPr>
          <w:rFonts w:ascii="Times New Roman" w:hAnsi="Times New Roman" w:cs="Times New Roman"/>
          <w:bCs/>
          <w:sz w:val="24"/>
          <w:szCs w:val="24"/>
        </w:rPr>
        <w:t xml:space="preserve"> iz razloga nešto manjeg broja učenika koji su u k</w:t>
      </w:r>
      <w:r>
        <w:rPr>
          <w:rFonts w:ascii="Times New Roman" w:hAnsi="Times New Roman" w:cs="Times New Roman"/>
          <w:bCs/>
          <w:sz w:val="24"/>
          <w:szCs w:val="24"/>
        </w:rPr>
        <w:t xml:space="preserve">onačnici uključeni u prehranu. </w:t>
      </w: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A120819 Opskrba školskih ustanova higijenskim potrepšt</w:t>
      </w:r>
      <w:r w:rsidR="001B170D" w:rsidRPr="00D97D55">
        <w:rPr>
          <w:rFonts w:ascii="Times New Roman" w:hAnsi="Times New Roman" w:cs="Times New Roman"/>
          <w:b/>
          <w:bCs/>
          <w:sz w:val="24"/>
          <w:szCs w:val="24"/>
        </w:rPr>
        <w:t>inama za učenice osnovnih škola</w:t>
      </w:r>
    </w:p>
    <w:p w:rsidR="001B170D" w:rsidRPr="00D97D55" w:rsidRDefault="001B170D" w:rsidP="001B170D">
      <w:pPr>
        <w:pStyle w:val="NoSpacing"/>
        <w:rPr>
          <w:rFonts w:ascii="Times New Roman" w:hAnsi="Times New Roman"/>
          <w:sz w:val="24"/>
          <w:szCs w:val="24"/>
        </w:rPr>
      </w:pPr>
      <w:r w:rsidRPr="00D97D55">
        <w:rPr>
          <w:rFonts w:ascii="Times New Roman" w:hAnsi="Times New Roman"/>
          <w:sz w:val="24"/>
          <w:szCs w:val="24"/>
        </w:rPr>
        <w:t>Opskrba škole higijenskim potrepštinama za učenice kako bi se olakšalo održavanje higijene za vrijeme boravka u školi.</w:t>
      </w:r>
    </w:p>
    <w:p w:rsidR="001B170D" w:rsidRPr="00D97D55" w:rsidRDefault="001B170D" w:rsidP="001B170D">
      <w:pPr>
        <w:pStyle w:val="NoSpacing"/>
        <w:rPr>
          <w:rFonts w:ascii="Times New Roman" w:hAnsi="Times New Roman"/>
          <w:sz w:val="24"/>
          <w:szCs w:val="24"/>
        </w:rPr>
      </w:pPr>
    </w:p>
    <w:p w:rsidR="00994AD3" w:rsidRPr="00D97D55" w:rsidRDefault="004C0DB7" w:rsidP="00994A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Izvršenje iznosi 1.084,50</w:t>
      </w:r>
      <w:r w:rsidR="00994AD3" w:rsidRPr="00D97D55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52034E">
        <w:rPr>
          <w:rFonts w:ascii="Times New Roman" w:hAnsi="Times New Roman" w:cs="Times New Roman"/>
          <w:bCs/>
          <w:sz w:val="24"/>
          <w:szCs w:val="24"/>
        </w:rPr>
        <w:t>.</w:t>
      </w:r>
      <w:r w:rsidR="00994AD3" w:rsidRPr="00D97D55">
        <w:rPr>
          <w:rFonts w:ascii="Times New Roman" w:hAnsi="Times New Roman" w:cs="Times New Roman"/>
          <w:bCs/>
          <w:sz w:val="24"/>
          <w:szCs w:val="24"/>
        </w:rPr>
        <w:t xml:space="preserve"> Indeks </w:t>
      </w:r>
      <w:r>
        <w:rPr>
          <w:rFonts w:ascii="Times New Roman" w:hAnsi="Times New Roman" w:cs="Times New Roman"/>
          <w:bCs/>
          <w:sz w:val="24"/>
          <w:szCs w:val="24"/>
        </w:rPr>
        <w:t xml:space="preserve"> gotovo </w:t>
      </w:r>
      <w:r w:rsidR="00994AD3" w:rsidRPr="00D97D55">
        <w:rPr>
          <w:rFonts w:ascii="Times New Roman" w:hAnsi="Times New Roman" w:cs="Times New Roman"/>
          <w:bCs/>
          <w:sz w:val="24"/>
          <w:szCs w:val="24"/>
        </w:rPr>
        <w:t>izjednačen u odnosu na plan</w:t>
      </w:r>
      <w:r>
        <w:rPr>
          <w:rFonts w:ascii="Times New Roman" w:hAnsi="Times New Roman" w:cs="Times New Roman"/>
          <w:bCs/>
          <w:sz w:val="24"/>
          <w:szCs w:val="24"/>
        </w:rPr>
        <w:t xml:space="preserve"> i izvršenje prethodne godine.</w:t>
      </w:r>
    </w:p>
    <w:p w:rsidR="00994AD3" w:rsidRPr="00D97D55" w:rsidRDefault="00994AD3" w:rsidP="00994AD3">
      <w:pPr>
        <w:rPr>
          <w:rFonts w:ascii="Times New Roman" w:hAnsi="Times New Roman" w:cs="Times New Roman"/>
          <w:bCs/>
          <w:sz w:val="24"/>
          <w:szCs w:val="24"/>
        </w:rPr>
      </w:pPr>
    </w:p>
    <w:p w:rsidR="00994AD3" w:rsidRPr="00D97D55" w:rsidRDefault="00994AD3" w:rsidP="0099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D55">
        <w:rPr>
          <w:rFonts w:ascii="Times New Roman" w:hAnsi="Times New Roman" w:cs="Times New Roman"/>
          <w:b/>
          <w:bCs/>
          <w:sz w:val="24"/>
          <w:szCs w:val="24"/>
        </w:rPr>
        <w:t>Aktivnost:</w:t>
      </w:r>
      <w:r w:rsidRPr="00D97D55">
        <w:rPr>
          <w:rFonts w:ascii="Times New Roman" w:hAnsi="Times New Roman" w:cs="Times New Roman"/>
          <w:b/>
          <w:bCs/>
          <w:sz w:val="24"/>
          <w:szCs w:val="24"/>
        </w:rPr>
        <w:tab/>
        <w:t>T 120802 Produženi boravak</w:t>
      </w:r>
    </w:p>
    <w:p w:rsidR="00994AD3" w:rsidRPr="00D97D55" w:rsidRDefault="001B170D" w:rsidP="001B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97D55">
        <w:rPr>
          <w:rFonts w:ascii="Times New Roman" w:hAnsi="Times New Roman"/>
          <w:sz w:val="24"/>
          <w:szCs w:val="24"/>
        </w:rPr>
        <w:t>Projekt produženog boravka sufinanciran je sredstvima Osnivača, Općine Konavle, te roditelja. Na taj način se osigurava učenicima boravak u školi nakon  redovne nastave, s organiziranom prehranom, te nastavnim i izvannastavnim aktivnostima.</w:t>
      </w:r>
    </w:p>
    <w:p w:rsidR="001B170D" w:rsidRPr="00D97D55" w:rsidRDefault="001B170D" w:rsidP="001B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A41" w:rsidRPr="00D97D55" w:rsidRDefault="004C0DB7" w:rsidP="001B1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Izvršenje iznosi 20.402,96 €., što iznosi 44,54 % u odnosu na plan/rebalans za 2024. godinu.   U odnosu na izvještajno razdoblje prethodne godine povećanje od 23,13%, </w:t>
      </w:r>
      <w:r w:rsidR="00994AD3" w:rsidRPr="00D97D55">
        <w:rPr>
          <w:rFonts w:ascii="Times New Roman" w:hAnsi="Times New Roman" w:cs="Times New Roman"/>
          <w:bCs/>
          <w:sz w:val="24"/>
          <w:szCs w:val="24"/>
        </w:rPr>
        <w:t>zbog povećanih troškova prehrane učenika i povećanja plaće za djelatnicu u produženom boravku.</w:t>
      </w:r>
    </w:p>
    <w:p w:rsidR="00E07CBD" w:rsidRPr="00D97D55" w:rsidRDefault="006D64DC" w:rsidP="00930862">
      <w:pPr>
        <w:jc w:val="both"/>
        <w:rPr>
          <w:rFonts w:ascii="Times New Roman" w:hAnsi="Times New Roman" w:cs="Times New Roman"/>
          <w:sz w:val="24"/>
          <w:szCs w:val="24"/>
        </w:rPr>
      </w:pPr>
      <w:r w:rsidRPr="00D97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B170D" w:rsidRPr="00D97D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07CBD" w:rsidRPr="00D97D55" w:rsidRDefault="009D5003" w:rsidP="009D5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E07CBD" w:rsidRPr="00D97D5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Ravnateljica:</w:t>
      </w:r>
      <w:bookmarkStart w:id="1" w:name="_GoBack"/>
      <w:bookmarkEnd w:id="1"/>
      <w:r w:rsidR="00E07CBD" w:rsidRPr="00D97D5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07CBD" w:rsidRPr="00D97D55" w:rsidRDefault="00492A31" w:rsidP="0052034E">
      <w:pPr>
        <w:rPr>
          <w:rFonts w:ascii="Times New Roman" w:hAnsi="Times New Roman" w:cs="Times New Roman"/>
          <w:sz w:val="24"/>
          <w:szCs w:val="24"/>
        </w:rPr>
      </w:pPr>
      <w:r w:rsidRPr="00D97D55">
        <w:rPr>
          <w:rFonts w:ascii="Times New Roman" w:hAnsi="Times New Roman" w:cs="Times New Roman"/>
          <w:sz w:val="24"/>
          <w:szCs w:val="24"/>
        </w:rPr>
        <w:t>Katarina Ćumo</w:t>
      </w:r>
      <w:r w:rsidR="00E07CBD" w:rsidRPr="00D97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97D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034E">
        <w:rPr>
          <w:rFonts w:ascii="Times New Roman" w:hAnsi="Times New Roman" w:cs="Times New Roman"/>
          <w:sz w:val="24"/>
          <w:szCs w:val="24"/>
        </w:rPr>
        <w:t xml:space="preserve">      Kate Kukuljica</w:t>
      </w:r>
    </w:p>
    <w:sectPr w:rsidR="00E07CBD" w:rsidRPr="00D9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0252"/>
    <w:multiLevelType w:val="hybridMultilevel"/>
    <w:tmpl w:val="FF6EA406"/>
    <w:lvl w:ilvl="0" w:tplc="3DC07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76696"/>
    <w:multiLevelType w:val="hybridMultilevel"/>
    <w:tmpl w:val="B6B602EA"/>
    <w:lvl w:ilvl="0" w:tplc="C59A2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4"/>
    <w:rsid w:val="000110BC"/>
    <w:rsid w:val="000246AC"/>
    <w:rsid w:val="00095B00"/>
    <w:rsid w:val="00116239"/>
    <w:rsid w:val="001523AA"/>
    <w:rsid w:val="001B170D"/>
    <w:rsid w:val="001F1FEA"/>
    <w:rsid w:val="0021760F"/>
    <w:rsid w:val="00246D59"/>
    <w:rsid w:val="00262BC1"/>
    <w:rsid w:val="0026546F"/>
    <w:rsid w:val="002C64AC"/>
    <w:rsid w:val="002D684A"/>
    <w:rsid w:val="00303C5E"/>
    <w:rsid w:val="00321730"/>
    <w:rsid w:val="003408ED"/>
    <w:rsid w:val="003612A8"/>
    <w:rsid w:val="003B1D80"/>
    <w:rsid w:val="003B43AF"/>
    <w:rsid w:val="003D4293"/>
    <w:rsid w:val="00453B63"/>
    <w:rsid w:val="00454A89"/>
    <w:rsid w:val="00471CAA"/>
    <w:rsid w:val="00474BA2"/>
    <w:rsid w:val="00492A31"/>
    <w:rsid w:val="004C0DB7"/>
    <w:rsid w:val="005038AE"/>
    <w:rsid w:val="005108F6"/>
    <w:rsid w:val="0052034E"/>
    <w:rsid w:val="00537697"/>
    <w:rsid w:val="005476ED"/>
    <w:rsid w:val="005549FC"/>
    <w:rsid w:val="00577C74"/>
    <w:rsid w:val="00592966"/>
    <w:rsid w:val="005F1E21"/>
    <w:rsid w:val="0068361F"/>
    <w:rsid w:val="006C2DE3"/>
    <w:rsid w:val="006C3A18"/>
    <w:rsid w:val="006D64DC"/>
    <w:rsid w:val="00702F9B"/>
    <w:rsid w:val="00704DBC"/>
    <w:rsid w:val="007A58C7"/>
    <w:rsid w:val="007B15E0"/>
    <w:rsid w:val="0082088E"/>
    <w:rsid w:val="0084778F"/>
    <w:rsid w:val="00857C89"/>
    <w:rsid w:val="008952C6"/>
    <w:rsid w:val="0089756A"/>
    <w:rsid w:val="008A35BA"/>
    <w:rsid w:val="008C3004"/>
    <w:rsid w:val="008C7C67"/>
    <w:rsid w:val="00930862"/>
    <w:rsid w:val="00983885"/>
    <w:rsid w:val="00994AD3"/>
    <w:rsid w:val="009C03A3"/>
    <w:rsid w:val="009D5003"/>
    <w:rsid w:val="009E5DFE"/>
    <w:rsid w:val="00A75D89"/>
    <w:rsid w:val="00AB328F"/>
    <w:rsid w:val="00AE3DEF"/>
    <w:rsid w:val="00C140D3"/>
    <w:rsid w:val="00C833CF"/>
    <w:rsid w:val="00CB7FFD"/>
    <w:rsid w:val="00CF18B9"/>
    <w:rsid w:val="00D126CF"/>
    <w:rsid w:val="00D13033"/>
    <w:rsid w:val="00D57C7E"/>
    <w:rsid w:val="00D97D55"/>
    <w:rsid w:val="00DA78C4"/>
    <w:rsid w:val="00DC633C"/>
    <w:rsid w:val="00DD3DD8"/>
    <w:rsid w:val="00E07CBD"/>
    <w:rsid w:val="00E12090"/>
    <w:rsid w:val="00E36718"/>
    <w:rsid w:val="00E75AC4"/>
    <w:rsid w:val="00ED7C45"/>
    <w:rsid w:val="00F51A41"/>
    <w:rsid w:val="00F87A2A"/>
    <w:rsid w:val="00FB4920"/>
    <w:rsid w:val="00FF3044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C8EA-0A6D-413B-AF53-46F3DCF0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6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17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B170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B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Računovodstvo</cp:lastModifiedBy>
  <cp:revision>6</cp:revision>
  <dcterms:created xsi:type="dcterms:W3CDTF">2024-07-18T10:20:00Z</dcterms:created>
  <dcterms:modified xsi:type="dcterms:W3CDTF">2024-07-19T08:31:00Z</dcterms:modified>
</cp:coreProperties>
</file>